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0988" w14:textId="6ECBCEED" w:rsidR="00D22C62" w:rsidRDefault="00D22C62" w:rsidP="00D22C62">
      <w:pPr>
        <w:spacing w:after="0" w:line="240" w:lineRule="auto"/>
        <w:jc w:val="right"/>
        <w:rPr>
          <w:rFonts w:ascii="ITC Avant Garde Gothic Demi" w:eastAsia="Times New Roman" w:hAnsi="ITC Avant Garde Gothic Demi" w:cs="Arial"/>
          <w:bCs/>
          <w:sz w:val="28"/>
          <w:szCs w:val="28"/>
        </w:rPr>
      </w:pPr>
      <w:bookmarkStart w:id="0" w:name="_Hlk125534428"/>
      <w:r w:rsidRPr="007666FE">
        <w:rPr>
          <w:rFonts w:ascii="ITC Avant Garde Gothic Demi" w:eastAsia="Times New Roman" w:hAnsi="ITC Avant Garde Gothic Demi" w:cs="Arial"/>
          <w:b/>
          <w:noProof/>
          <w:sz w:val="30"/>
          <w:szCs w:val="30"/>
        </w:rPr>
        <w:drawing>
          <wp:anchor distT="0" distB="0" distL="114300" distR="114300" simplePos="0" relativeHeight="251659264" behindDoc="0" locked="0" layoutInCell="1" allowOverlap="1" wp14:anchorId="4FB26252" wp14:editId="0972C773">
            <wp:simplePos x="0" y="0"/>
            <wp:positionH relativeFrom="column">
              <wp:posOffset>19050</wp:posOffset>
            </wp:positionH>
            <wp:positionV relativeFrom="paragraph">
              <wp:posOffset>-247650</wp:posOffset>
            </wp:positionV>
            <wp:extent cx="2200275" cy="930764"/>
            <wp:effectExtent l="0" t="0" r="0" b="3175"/>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00275" cy="930764"/>
                    </a:xfrm>
                    <a:prstGeom prst="rect">
                      <a:avLst/>
                    </a:prstGeom>
                    <a:noFill/>
                  </pic:spPr>
                </pic:pic>
              </a:graphicData>
            </a:graphic>
            <wp14:sizeRelH relativeFrom="page">
              <wp14:pctWidth>0</wp14:pctWidth>
            </wp14:sizeRelH>
            <wp14:sizeRelV relativeFrom="page">
              <wp14:pctHeight>0</wp14:pctHeight>
            </wp14:sizeRelV>
          </wp:anchor>
        </w:drawing>
      </w:r>
      <w:r>
        <w:rPr>
          <w:rFonts w:ascii="ITC Avant Garde Gothic Demi" w:eastAsia="Times New Roman" w:hAnsi="ITC Avant Garde Gothic Demi" w:cs="Arial"/>
          <w:bCs/>
          <w:sz w:val="28"/>
          <w:szCs w:val="28"/>
        </w:rPr>
        <w:t>Number Talks</w:t>
      </w:r>
      <w:r w:rsidR="00C71D79">
        <w:rPr>
          <w:rFonts w:ascii="ITC Avant Garde Gothic Demi" w:eastAsia="Times New Roman" w:hAnsi="ITC Avant Garde Gothic Demi" w:cs="Arial"/>
          <w:bCs/>
          <w:sz w:val="28"/>
          <w:szCs w:val="28"/>
        </w:rPr>
        <w:t xml:space="preserve"> K-2+</w:t>
      </w:r>
    </w:p>
    <w:p w14:paraId="6F82E2BE" w14:textId="366CEF35" w:rsidR="00D22C62" w:rsidRPr="007666FE" w:rsidRDefault="00C71D79" w:rsidP="00D22C62">
      <w:pPr>
        <w:spacing w:after="120" w:line="240" w:lineRule="auto"/>
        <w:jc w:val="right"/>
        <w:rPr>
          <w:rFonts w:ascii="Times New Roman" w:eastAsia="Times New Roman" w:hAnsi="Times New Roman" w:cs="Times New Roman"/>
          <w:sz w:val="28"/>
          <w:szCs w:val="28"/>
        </w:rPr>
      </w:pPr>
      <w:r>
        <w:rPr>
          <w:rFonts w:ascii="ITC Avant Garde Gothic Demi" w:eastAsia="Times New Roman" w:hAnsi="ITC Avant Garde Gothic Demi" w:cs="Times New Roman"/>
          <w:sz w:val="26"/>
          <w:szCs w:val="26"/>
        </w:rPr>
        <w:t xml:space="preserve">June </w:t>
      </w:r>
      <w:r w:rsidR="00297D43">
        <w:rPr>
          <w:rFonts w:ascii="ITC Avant Garde Gothic Demi" w:eastAsia="Times New Roman" w:hAnsi="ITC Avant Garde Gothic Demi" w:cs="Times New Roman"/>
          <w:sz w:val="26"/>
          <w:szCs w:val="26"/>
        </w:rPr>
        <w:t>27</w:t>
      </w:r>
      <w:r>
        <w:rPr>
          <w:rFonts w:ascii="ITC Avant Garde Gothic Demi" w:eastAsia="Times New Roman" w:hAnsi="ITC Avant Garde Gothic Demi" w:cs="Times New Roman"/>
          <w:sz w:val="26"/>
          <w:szCs w:val="26"/>
        </w:rPr>
        <w:t>, 202</w:t>
      </w:r>
      <w:r w:rsidR="001550C0">
        <w:rPr>
          <w:rFonts w:ascii="ITC Avant Garde Gothic Demi" w:eastAsia="Times New Roman" w:hAnsi="ITC Avant Garde Gothic Demi" w:cs="Times New Roman"/>
          <w:sz w:val="26"/>
          <w:szCs w:val="26"/>
        </w:rPr>
        <w:t>5</w:t>
      </w:r>
      <w:r w:rsidR="00D22C62" w:rsidRPr="007666FE">
        <w:rPr>
          <w:rFonts w:ascii="ITC Avant Garde Gothic Demi" w:eastAsia="Times New Roman" w:hAnsi="ITC Avant Garde Gothic Demi" w:cs="Times New Roman"/>
          <w:sz w:val="26"/>
          <w:szCs w:val="26"/>
        </w:rPr>
        <w:t>—</w:t>
      </w:r>
      <w:r w:rsidR="00D22C62" w:rsidRPr="007666FE">
        <w:rPr>
          <w:rFonts w:ascii="Times New Roman" w:eastAsia="Times New Roman" w:hAnsi="Times New Roman" w:cs="Times New Roman"/>
          <w:i/>
          <w:iCs/>
          <w:sz w:val="28"/>
          <w:szCs w:val="28"/>
        </w:rPr>
        <w:t>Online Course</w:t>
      </w:r>
    </w:p>
    <w:p w14:paraId="0B418272"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6B3606C9"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12AF2FC7" w14:textId="77777777" w:rsidR="00D22C62" w:rsidRPr="007666FE" w:rsidRDefault="00D22C62" w:rsidP="00D22C62">
      <w:pPr>
        <w:spacing w:after="0" w:line="240" w:lineRule="auto"/>
        <w:jc w:val="center"/>
        <w:rPr>
          <w:rFonts w:ascii="Verdana" w:eastAsia="Times New Roman" w:hAnsi="Verdana" w:cs="Times New Roman"/>
          <w:sz w:val="18"/>
          <w:szCs w:val="18"/>
        </w:rPr>
      </w:pPr>
      <w:r w:rsidRPr="009906C7">
        <w:rPr>
          <w:rFonts w:ascii="Verdana" w:eastAsia="Times New Roman" w:hAnsi="Verdana" w:cs="Times New Roman"/>
          <w:sz w:val="18"/>
          <w:szCs w:val="18"/>
        </w:rPr>
        <w:t>You will not need to purchase a new copy of “Number Talks in the Primary Classroom” if you already have the book.</w:t>
      </w:r>
    </w:p>
    <w:p w14:paraId="65C8A85A" w14:textId="77777777" w:rsidR="00D22C62" w:rsidRDefault="00D22C62" w:rsidP="00D22C62">
      <w:pPr>
        <w:spacing w:after="0" w:line="240" w:lineRule="auto"/>
        <w:jc w:val="center"/>
        <w:rPr>
          <w:rFonts w:ascii="Verdana" w:eastAsia="Times New Roman" w:hAnsi="Verdana" w:cs="Times New Roman"/>
          <w:sz w:val="18"/>
          <w:szCs w:val="18"/>
        </w:rPr>
      </w:pPr>
    </w:p>
    <w:p w14:paraId="5DEF7456" w14:textId="7CBEF5B4" w:rsidR="00D22C62" w:rsidRPr="007666FE" w:rsidRDefault="00D22C62" w:rsidP="00D22C62">
      <w:pPr>
        <w:spacing w:after="0" w:line="240" w:lineRule="auto"/>
        <w:ind w:left="1440" w:firstLine="720"/>
        <w:rPr>
          <w:rFonts w:ascii="Verdana" w:eastAsia="Times New Roman" w:hAnsi="Verdana" w:cs="Times New Roman"/>
          <w:sz w:val="18"/>
          <w:szCs w:val="18"/>
        </w:rPr>
      </w:pPr>
      <w:r>
        <w:rPr>
          <w:rFonts w:ascii="Candara" w:eastAsia="Calibri" w:hAnsi="Candara" w:cs="Frutiger-Cn"/>
          <w:b/>
          <w:bCs/>
          <w:i/>
          <w:sz w:val="20"/>
          <w:szCs w:val="20"/>
        </w:rPr>
        <w:t xml:space="preserve">Number Talks </w:t>
      </w:r>
      <w:r w:rsidRPr="007666FE">
        <w:rPr>
          <w:rFonts w:ascii="Candara" w:eastAsia="Calibri" w:hAnsi="Candara" w:cs="Frutiger-Cn"/>
          <w:b/>
          <w:bCs/>
          <w:i/>
          <w:sz w:val="20"/>
          <w:szCs w:val="20"/>
        </w:rPr>
        <w:t>course</w:t>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Pr>
          <w:rFonts w:ascii="Candara" w:eastAsia="Calibri" w:hAnsi="Candara" w:cs="Frutiger-Cn"/>
          <w:b/>
          <w:bCs/>
          <w:i/>
          <w:sz w:val="20"/>
          <w:szCs w:val="20"/>
        </w:rPr>
        <w:tab/>
      </w:r>
      <w:r>
        <w:rPr>
          <w:rFonts w:ascii="Candara" w:eastAsia="Calibri" w:hAnsi="Candara" w:cs="Frutiger-Cn"/>
          <w:b/>
          <w:bCs/>
          <w:i/>
          <w:sz w:val="20"/>
          <w:szCs w:val="20"/>
        </w:rPr>
        <w:tab/>
      </w:r>
      <w:r w:rsidRPr="009906C7">
        <w:rPr>
          <w:rFonts w:ascii="Candara" w:eastAsia="Calibri" w:hAnsi="Candara" w:cs="Frutiger-Cn"/>
          <w:iCs/>
          <w:sz w:val="20"/>
          <w:szCs w:val="20"/>
        </w:rPr>
        <w:t>$9</w:t>
      </w:r>
      <w:r w:rsidR="008F2EF4">
        <w:rPr>
          <w:rFonts w:ascii="Candara" w:eastAsia="Calibri" w:hAnsi="Candara" w:cs="Frutiger-Cn"/>
          <w:iCs/>
          <w:sz w:val="20"/>
          <w:szCs w:val="20"/>
        </w:rPr>
        <w:t>9</w:t>
      </w:r>
      <w:r>
        <w:rPr>
          <w:rFonts w:ascii="Candara" w:eastAsia="Calibri" w:hAnsi="Candara" w:cs="Frutiger-Cn"/>
          <w:iCs/>
          <w:sz w:val="20"/>
          <w:szCs w:val="20"/>
        </w:rPr>
        <w:t>.00</w:t>
      </w:r>
    </w:p>
    <w:p w14:paraId="54BD1461" w14:textId="0E8299EE" w:rsidR="00756636" w:rsidRDefault="00D22C62" w:rsidP="00D22C62">
      <w:pPr>
        <w:tabs>
          <w:tab w:val="left" w:pos="2160"/>
        </w:tabs>
        <w:autoSpaceDE w:val="0"/>
        <w:autoSpaceDN w:val="0"/>
        <w:adjustRightInd w:val="0"/>
        <w:spacing w:after="0" w:line="240" w:lineRule="auto"/>
        <w:rPr>
          <w:rFonts w:ascii="Candara" w:eastAsia="Calibri" w:hAnsi="Candara" w:cs="Frutiger-Cn"/>
          <w:iCs/>
          <w:sz w:val="20"/>
          <w:szCs w:val="20"/>
        </w:rPr>
      </w:pPr>
      <w:r w:rsidRPr="007666FE">
        <w:rPr>
          <w:rFonts w:ascii="Candara" w:eastAsia="Calibri" w:hAnsi="Candara" w:cs="Frutiger-Cn"/>
          <w:b/>
          <w:bCs/>
          <w:iCs/>
          <w:sz w:val="20"/>
          <w:szCs w:val="20"/>
        </w:rPr>
        <w:tab/>
      </w:r>
      <w:r w:rsidR="00756636">
        <w:rPr>
          <w:rFonts w:ascii="Candara" w:eastAsia="Calibri" w:hAnsi="Candara" w:cs="Frutiger-Cn"/>
          <w:b/>
          <w:bCs/>
          <w:iCs/>
          <w:sz w:val="20"/>
          <w:szCs w:val="20"/>
        </w:rPr>
        <w:t>“</w:t>
      </w:r>
      <w:r>
        <w:rPr>
          <w:rFonts w:ascii="Candara" w:eastAsia="Calibri" w:hAnsi="Candara" w:cs="Frutiger-Cn"/>
          <w:b/>
          <w:bCs/>
          <w:i/>
          <w:sz w:val="20"/>
          <w:szCs w:val="20"/>
        </w:rPr>
        <w:t>Number Talks in the Primary Classroom</w:t>
      </w:r>
      <w:r w:rsidR="00756636">
        <w:rPr>
          <w:rFonts w:ascii="Candara" w:eastAsia="Calibri" w:hAnsi="Candara" w:cs="Frutiger-Cn"/>
          <w:b/>
          <w:bCs/>
          <w:i/>
          <w:sz w:val="20"/>
          <w:szCs w:val="20"/>
        </w:rPr>
        <w:t>”</w:t>
      </w:r>
      <w:r w:rsidR="00B06E3E">
        <w:rPr>
          <w:rFonts w:ascii="Candara" w:eastAsia="Calibri" w:hAnsi="Candara" w:cs="Frutiger-Cn"/>
          <w:b/>
          <w:bCs/>
          <w:i/>
          <w:sz w:val="20"/>
          <w:szCs w:val="20"/>
        </w:rPr>
        <w:t xml:space="preserve"> (REQUIRED)</w:t>
      </w:r>
      <w:r w:rsidRPr="007666FE">
        <w:rPr>
          <w:rFonts w:ascii="Candara" w:eastAsia="Calibri" w:hAnsi="Candara" w:cs="Frutiger-Cn"/>
          <w:b/>
          <w:bCs/>
          <w:i/>
          <w:sz w:val="20"/>
          <w:szCs w:val="20"/>
        </w:rPr>
        <w:tab/>
      </w:r>
      <w:r w:rsidR="00F67A78">
        <w:rPr>
          <w:rFonts w:ascii="Candara" w:eastAsia="Calibri" w:hAnsi="Candara" w:cs="Frutiger-Cn"/>
          <w:iCs/>
          <w:sz w:val="20"/>
          <w:szCs w:val="20"/>
        </w:rPr>
        <w:t>please order from Didax</w:t>
      </w:r>
    </w:p>
    <w:p w14:paraId="464EF9CF" w14:textId="257168FC" w:rsidR="00D22C62" w:rsidRPr="007666FE" w:rsidRDefault="00756636" w:rsidP="00D22C62">
      <w:pPr>
        <w:tabs>
          <w:tab w:val="left" w:pos="2160"/>
        </w:tabs>
        <w:autoSpaceDE w:val="0"/>
        <w:autoSpaceDN w:val="0"/>
        <w:adjustRightInd w:val="0"/>
        <w:spacing w:after="0" w:line="240" w:lineRule="auto"/>
        <w:rPr>
          <w:rFonts w:ascii="Candara" w:eastAsia="Calibri" w:hAnsi="Candara" w:cs="Frutiger-Cn"/>
          <w:iCs/>
          <w:sz w:val="20"/>
          <w:szCs w:val="20"/>
        </w:rPr>
      </w:pPr>
      <w:r>
        <w:rPr>
          <w:rFonts w:ascii="Candara" w:eastAsia="Calibri" w:hAnsi="Candara" w:cs="Frutiger-Cn"/>
          <w:iCs/>
          <w:sz w:val="20"/>
          <w:szCs w:val="20"/>
        </w:rPr>
        <w:tab/>
        <w:t>By Kathy Richardson and Sue Dolphin</w:t>
      </w:r>
      <w:r w:rsidR="00D22C62" w:rsidRPr="007666FE">
        <w:rPr>
          <w:rFonts w:ascii="Candara" w:eastAsia="Calibri" w:hAnsi="Candara" w:cs="Frutiger-Cn"/>
          <w:iCs/>
          <w:sz w:val="20"/>
          <w:szCs w:val="20"/>
        </w:rPr>
        <w:tab/>
      </w:r>
    </w:p>
    <w:p w14:paraId="7D8824C4" w14:textId="613BCA37" w:rsidR="004866AB" w:rsidRPr="00B06E3E" w:rsidRDefault="00D22C62" w:rsidP="004866AB">
      <w:pPr>
        <w:widowControl w:val="0"/>
        <w:overflowPunct w:val="0"/>
        <w:autoSpaceDE w:val="0"/>
        <w:autoSpaceDN w:val="0"/>
        <w:adjustRightInd w:val="0"/>
        <w:spacing w:after="0" w:line="240" w:lineRule="auto"/>
        <w:jc w:val="center"/>
        <w:rPr>
          <w:rStyle w:val="jsgrdq"/>
          <w:rFonts w:cstheme="minorHAnsi"/>
          <w:b/>
          <w:bCs/>
          <w:iCs/>
          <w:color w:val="100D0E"/>
          <w:sz w:val="32"/>
          <w:szCs w:val="32"/>
        </w:rPr>
      </w:pPr>
      <w:r w:rsidRPr="00B06E3E">
        <w:rPr>
          <w:rFonts w:eastAsia="Calibri" w:cstheme="minorHAnsi"/>
          <w:b/>
          <w:bCs/>
          <w:i/>
          <w:sz w:val="20"/>
          <w:szCs w:val="20"/>
        </w:rPr>
        <w:tab/>
      </w:r>
      <w:bookmarkStart w:id="1" w:name="_Hlk125552858"/>
      <w:r w:rsidR="00B06E3E" w:rsidRPr="00B06E3E">
        <w:rPr>
          <w:rFonts w:eastAsia="Calibri" w:cstheme="minorHAnsi"/>
          <w:b/>
          <w:bCs/>
          <w:iCs/>
          <w:sz w:val="32"/>
          <w:szCs w:val="32"/>
        </w:rPr>
        <w:t>IF YOU DO NOT OWN A COPY</w:t>
      </w:r>
      <w:r w:rsidR="004C1395">
        <w:rPr>
          <w:rFonts w:eastAsia="Calibri" w:cstheme="minorHAnsi"/>
          <w:b/>
          <w:bCs/>
          <w:iCs/>
          <w:sz w:val="32"/>
          <w:szCs w:val="32"/>
        </w:rPr>
        <w:t xml:space="preserve"> OF THE REQUIRED TEXT (above);</w:t>
      </w:r>
      <w:r w:rsidR="00B06E3E" w:rsidRPr="00B06E3E">
        <w:rPr>
          <w:rFonts w:eastAsia="Calibri" w:cstheme="minorHAnsi"/>
          <w:b/>
          <w:bCs/>
          <w:iCs/>
          <w:sz w:val="32"/>
          <w:szCs w:val="32"/>
        </w:rPr>
        <w:t xml:space="preserve"> </w:t>
      </w:r>
      <w:r w:rsidR="004866AB" w:rsidRPr="00B06E3E">
        <w:rPr>
          <w:rStyle w:val="jsgrdq"/>
          <w:rFonts w:cstheme="minorHAnsi"/>
          <w:b/>
          <w:bCs/>
          <w:iCs/>
          <w:color w:val="100D0E"/>
          <w:sz w:val="32"/>
          <w:szCs w:val="32"/>
        </w:rPr>
        <w:t xml:space="preserve">PLEASE PURCHASE </w:t>
      </w:r>
      <w:r w:rsidR="004C1395">
        <w:rPr>
          <w:rStyle w:val="jsgrdq"/>
          <w:rFonts w:cstheme="minorHAnsi"/>
          <w:b/>
          <w:bCs/>
          <w:iCs/>
          <w:color w:val="100D0E"/>
          <w:sz w:val="32"/>
          <w:szCs w:val="32"/>
        </w:rPr>
        <w:t>IT</w:t>
      </w:r>
      <w:r w:rsidR="004866AB" w:rsidRPr="00B06E3E">
        <w:rPr>
          <w:rStyle w:val="jsgrdq"/>
          <w:rFonts w:cstheme="minorHAnsi"/>
          <w:b/>
          <w:bCs/>
          <w:iCs/>
          <w:color w:val="100D0E"/>
          <w:sz w:val="32"/>
          <w:szCs w:val="32"/>
        </w:rPr>
        <w:t xml:space="preserve"> THROUGH OUR DISTRIBUTOR, DIDAX</w:t>
      </w:r>
      <w:r w:rsidR="00B06E3E" w:rsidRPr="00B06E3E">
        <w:rPr>
          <w:rStyle w:val="jsgrdq"/>
          <w:rFonts w:cstheme="minorHAnsi"/>
          <w:b/>
          <w:bCs/>
          <w:iCs/>
          <w:color w:val="100D0E"/>
          <w:sz w:val="32"/>
          <w:szCs w:val="32"/>
        </w:rPr>
        <w:t xml:space="preserve">. LOCATED IN ROWLEY, MA; IN TIME TO HAVE IT FOR THE COURSE. </w:t>
      </w:r>
    </w:p>
    <w:p w14:paraId="5ED2499F" w14:textId="1A016FE5" w:rsidR="00D22C62" w:rsidRPr="004866AB" w:rsidRDefault="004866AB" w:rsidP="004866AB">
      <w:pPr>
        <w:widowControl w:val="0"/>
        <w:overflowPunct w:val="0"/>
        <w:autoSpaceDE w:val="0"/>
        <w:autoSpaceDN w:val="0"/>
        <w:adjustRightInd w:val="0"/>
        <w:spacing w:after="0" w:line="240" w:lineRule="auto"/>
        <w:jc w:val="center"/>
        <w:rPr>
          <w:rFonts w:ascii="Candara" w:eastAsia="Calibri" w:hAnsi="Candara" w:cs="Frutiger-Cn"/>
          <w:b/>
          <w:bCs/>
          <w:iCs/>
          <w:sz w:val="20"/>
          <w:szCs w:val="20"/>
        </w:rPr>
      </w:pPr>
      <w:r w:rsidRPr="004866AB">
        <w:rPr>
          <w:rStyle w:val="jsgrdq"/>
          <w:rFonts w:cstheme="minorHAnsi"/>
          <w:b/>
          <w:bCs/>
          <w:color w:val="100D0E"/>
          <w:sz w:val="32"/>
          <w:szCs w:val="32"/>
        </w:rPr>
        <w:t xml:space="preserve">YOU CAN PURCHASE </w:t>
      </w:r>
      <w:r w:rsidR="005925C1">
        <w:rPr>
          <w:rStyle w:val="jsgrdq"/>
          <w:rFonts w:cstheme="minorHAnsi"/>
          <w:b/>
          <w:bCs/>
          <w:color w:val="100D0E"/>
          <w:sz w:val="32"/>
          <w:szCs w:val="32"/>
        </w:rPr>
        <w:t xml:space="preserve">THE BOOK </w:t>
      </w:r>
      <w:r w:rsidR="00B06E3E">
        <w:rPr>
          <w:rStyle w:val="jsgrdq"/>
          <w:rFonts w:cstheme="minorHAnsi"/>
          <w:b/>
          <w:bCs/>
          <w:color w:val="100D0E"/>
          <w:sz w:val="32"/>
          <w:szCs w:val="32"/>
        </w:rPr>
        <w:t>AT</w:t>
      </w:r>
      <w:r w:rsidRPr="004866AB">
        <w:rPr>
          <w:rStyle w:val="jsgrdq"/>
          <w:rFonts w:cstheme="minorHAnsi"/>
          <w:b/>
          <w:bCs/>
          <w:color w:val="100D0E"/>
          <w:sz w:val="32"/>
          <w:szCs w:val="32"/>
        </w:rPr>
        <w:t xml:space="preserve"> </w:t>
      </w:r>
      <w:hyperlink r:id="rId7" w:history="1">
        <w:r w:rsidR="00663AE4" w:rsidRPr="004A260E">
          <w:rPr>
            <w:rStyle w:val="Hyperlink"/>
            <w:rFonts w:cstheme="minorHAnsi"/>
            <w:b/>
            <w:bCs/>
            <w:sz w:val="32"/>
            <w:szCs w:val="32"/>
          </w:rPr>
          <w:t>WWW.DIDAX.COM</w:t>
        </w:r>
      </w:hyperlink>
      <w:r w:rsidR="00663AE4">
        <w:rPr>
          <w:rStyle w:val="jsgrdq"/>
          <w:rFonts w:cstheme="minorHAnsi"/>
          <w:b/>
          <w:bCs/>
          <w:color w:val="100D0E"/>
          <w:sz w:val="32"/>
          <w:szCs w:val="32"/>
        </w:rPr>
        <w:t xml:space="preserve"> </w:t>
      </w:r>
    </w:p>
    <w:bookmarkEnd w:id="1"/>
    <w:p w14:paraId="445F4748"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163E6BED"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7510C644" w14:textId="0CCF2843"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i/>
          <w:color w:val="0070C0"/>
          <w:sz w:val="20"/>
          <w:szCs w:val="20"/>
        </w:rPr>
      </w:pPr>
    </w:p>
    <w:p w14:paraId="1F9307C1" w14:textId="77777777" w:rsidR="00D22C62" w:rsidRPr="007666FE" w:rsidRDefault="00D22C62" w:rsidP="00D22C62">
      <w:pPr>
        <w:spacing w:after="0" w:line="240" w:lineRule="auto"/>
        <w:jc w:val="center"/>
        <w:rPr>
          <w:rFonts w:ascii="Verdana" w:eastAsia="Times New Roman" w:hAnsi="Verdana" w:cs="Arial"/>
          <w:bCs/>
          <w:i/>
          <w:iCs/>
          <w:sz w:val="24"/>
          <w:szCs w:val="24"/>
        </w:rPr>
      </w:pPr>
      <w:r w:rsidRPr="007666FE">
        <w:rPr>
          <w:rFonts w:ascii="ITC Avant Garde Gothic Demi" w:eastAsia="Times New Roman" w:hAnsi="ITC Avant Garde Gothic Demi" w:cs="Arial"/>
          <w:b/>
          <w:sz w:val="24"/>
          <w:szCs w:val="24"/>
        </w:rPr>
        <w:t>PARTICIPANT REGISTRATION FORM</w:t>
      </w:r>
    </w:p>
    <w:p w14:paraId="669D4410" w14:textId="77777777" w:rsidR="00D22C62" w:rsidRPr="007666FE" w:rsidRDefault="00D22C62" w:rsidP="00D22C62">
      <w:pPr>
        <w:spacing w:after="0" w:line="240" w:lineRule="auto"/>
        <w:jc w:val="center"/>
        <w:rPr>
          <w:rFonts w:ascii="Verdana" w:eastAsia="Times New Roman" w:hAnsi="Verdana" w:cs="Arial"/>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22C62" w:rsidRPr="007666FE" w14:paraId="704AEEA5" w14:textId="77777777" w:rsidTr="006E2713">
        <w:trPr>
          <w:trHeight w:val="2348"/>
        </w:trPr>
        <w:tc>
          <w:tcPr>
            <w:tcW w:w="10980" w:type="dxa"/>
            <w:shd w:val="clear" w:color="auto" w:fill="auto"/>
          </w:tcPr>
          <w:p w14:paraId="3A49088F" w14:textId="77777777" w:rsidR="00D22C62" w:rsidRPr="007666FE" w:rsidRDefault="00D22C62" w:rsidP="005C06E4">
            <w:pPr>
              <w:spacing w:after="0" w:line="240" w:lineRule="auto"/>
              <w:ind w:left="144" w:right="72"/>
              <w:rPr>
                <w:rFonts w:ascii="Verdana" w:eastAsia="Times New Roman" w:hAnsi="Verdana" w:cs="Arial"/>
                <w:sz w:val="20"/>
                <w:szCs w:val="24"/>
              </w:rPr>
            </w:pPr>
            <w:r w:rsidRPr="007666FE">
              <w:rPr>
                <w:rFonts w:ascii="Verdana" w:eastAsia="Times New Roman" w:hAnsi="Verdana" w:cs="Arial"/>
                <w:b/>
                <w:bCs/>
                <w:sz w:val="16"/>
                <w:szCs w:val="16"/>
              </w:rPr>
              <w:br/>
            </w:r>
            <w:r w:rsidRPr="007666FE">
              <w:rPr>
                <w:rFonts w:ascii="Verdana" w:eastAsia="Times New Roman" w:hAnsi="Verdana" w:cs="Arial"/>
                <w:b/>
                <w:sz w:val="20"/>
                <w:szCs w:val="24"/>
              </w:rPr>
              <w:t xml:space="preserve">How to register:  </w:t>
            </w:r>
            <w:r w:rsidRPr="007666FE">
              <w:rPr>
                <w:rFonts w:ascii="Verdana" w:eastAsia="Times New Roman" w:hAnsi="Verdana" w:cs="Arial"/>
                <w:bCs/>
                <w:sz w:val="20"/>
                <w:szCs w:val="20"/>
              </w:rPr>
              <w:t>Please use one registration form for each participant</w:t>
            </w:r>
            <w:r w:rsidRPr="007666FE">
              <w:rPr>
                <w:rFonts w:ascii="Verdana" w:eastAsia="Times New Roman" w:hAnsi="Verdana" w:cs="Arial"/>
                <w:sz w:val="20"/>
                <w:szCs w:val="24"/>
              </w:rPr>
              <w:t>; Registration fee or Purchase order must accompany your registration form. Mail, fax or email your completed form with payment to:</w:t>
            </w:r>
            <w:r w:rsidRPr="007666FE">
              <w:rPr>
                <w:rFonts w:ascii="Verdana" w:eastAsia="Times New Roman" w:hAnsi="Verdana" w:cs="Arial"/>
                <w:sz w:val="20"/>
                <w:szCs w:val="24"/>
              </w:rPr>
              <w:br/>
            </w:r>
          </w:p>
          <w:p w14:paraId="1EDA1B43" w14:textId="77777777" w:rsidR="00D22C62" w:rsidRPr="007666FE" w:rsidRDefault="00D22C62"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Mail: Math Perspectives, P.O. Box 29418, Bellingham, WA 98228 </w:t>
            </w:r>
          </w:p>
          <w:p w14:paraId="36C4DE6F" w14:textId="69CBD412" w:rsidR="00D22C62" w:rsidRDefault="00D22C62" w:rsidP="005C06E4">
            <w:pPr>
              <w:spacing w:after="120" w:line="240" w:lineRule="auto"/>
              <w:ind w:left="144" w:right="72"/>
              <w:rPr>
                <w:rFonts w:ascii="Verdana" w:eastAsia="Times New Roman" w:hAnsi="Verdana" w:cs="Arial"/>
                <w:b/>
                <w:bCs/>
                <w:sz w:val="20"/>
                <w:szCs w:val="24"/>
              </w:rPr>
            </w:pPr>
            <w:r w:rsidRPr="006E2713">
              <w:rPr>
                <w:rFonts w:ascii="Verdana" w:eastAsia="Times New Roman" w:hAnsi="Verdana" w:cs="Arial"/>
                <w:sz w:val="20"/>
                <w:szCs w:val="24"/>
              </w:rPr>
              <w:t xml:space="preserve">Email: with Subject line “Online Number Talks Course” to </w:t>
            </w:r>
            <w:hyperlink r:id="rId8" w:history="1">
              <w:r w:rsidR="006E2713" w:rsidRPr="006E2713">
                <w:rPr>
                  <w:rStyle w:val="Hyperlink"/>
                  <w:rFonts w:ascii="Verdana" w:eastAsia="Times New Roman" w:hAnsi="Verdana" w:cs="Arial"/>
                  <w:b/>
                  <w:bCs/>
                  <w:sz w:val="20"/>
                  <w:szCs w:val="24"/>
                </w:rPr>
                <w:t>erin@mathperspectives.com</w:t>
              </w:r>
            </w:hyperlink>
          </w:p>
          <w:p w14:paraId="0BBF63D3" w14:textId="77777777" w:rsidR="006E2713" w:rsidRPr="007666FE" w:rsidRDefault="006E2713" w:rsidP="005C06E4">
            <w:pPr>
              <w:spacing w:after="120" w:line="240" w:lineRule="auto"/>
              <w:ind w:left="144" w:right="72"/>
              <w:rPr>
                <w:rFonts w:ascii="Verdana" w:eastAsia="Times New Roman" w:hAnsi="Verdana" w:cs="Arial"/>
                <w:sz w:val="20"/>
                <w:szCs w:val="24"/>
              </w:rPr>
            </w:pPr>
          </w:p>
          <w:p w14:paraId="399622FD" w14:textId="77777777" w:rsidR="00D22C62" w:rsidRPr="007666FE" w:rsidRDefault="00D22C62" w:rsidP="005C06E4">
            <w:pPr>
              <w:spacing w:after="0" w:line="240" w:lineRule="auto"/>
              <w:ind w:left="144" w:right="72"/>
              <w:rPr>
                <w:rFonts w:ascii="Verdana" w:eastAsia="Times New Roman" w:hAnsi="Verdana" w:cs="Arial"/>
                <w:sz w:val="20"/>
                <w:szCs w:val="20"/>
              </w:rPr>
            </w:pPr>
            <w:r w:rsidRPr="007666FE">
              <w:rPr>
                <w:rFonts w:ascii="Verdana" w:eastAsia="Times New Roman" w:hAnsi="Verdana" w:cs="Arial"/>
                <w:sz w:val="20"/>
                <w:szCs w:val="20"/>
              </w:rPr>
              <w:t>You will be sent a confirmation email or letter when your completed registration is received. Sessions are filled on first-come, first-served basis. Limited space is available.</w:t>
            </w:r>
          </w:p>
          <w:p w14:paraId="4FC91582" w14:textId="77777777" w:rsidR="00D22C62" w:rsidRPr="007666FE" w:rsidRDefault="00D22C62" w:rsidP="005C06E4">
            <w:pPr>
              <w:spacing w:after="0" w:line="240" w:lineRule="auto"/>
              <w:ind w:left="144" w:right="72"/>
              <w:rPr>
                <w:rFonts w:ascii="Verdana" w:eastAsia="Times New Roman" w:hAnsi="Verdana" w:cs="Arial"/>
                <w:b/>
                <w:bCs/>
                <w:sz w:val="16"/>
                <w:szCs w:val="16"/>
              </w:rPr>
            </w:pPr>
          </w:p>
        </w:tc>
      </w:tr>
    </w:tbl>
    <w:p w14:paraId="05B228A8" w14:textId="77777777" w:rsidR="00D22C62" w:rsidRPr="007666FE" w:rsidRDefault="00D22C62" w:rsidP="00D22C62">
      <w:pPr>
        <w:spacing w:before="240" w:after="360" w:line="240" w:lineRule="auto"/>
        <w:rPr>
          <w:rFonts w:ascii="ITC Avant Garde Gothic Demi" w:eastAsia="Times New Roman" w:hAnsi="ITC Avant Garde Gothic Demi" w:cs="Arial"/>
          <w:b/>
        </w:rPr>
      </w:pPr>
      <w:r w:rsidRPr="007666FE">
        <w:rPr>
          <w:rFonts w:ascii="ITC Avant Garde Gothic Demi" w:eastAsia="Times New Roman" w:hAnsi="ITC Avant Garde Gothic Demi" w:cs="Arial"/>
          <w:b/>
          <w:caps/>
        </w:rPr>
        <w:t>Participant Information</w:t>
      </w:r>
      <w:r w:rsidRPr="007666FE">
        <w:rPr>
          <w:rFonts w:ascii="ITC Avant Garde Gothic Demi" w:eastAsia="Times New Roman" w:hAnsi="ITC Avant Garde Gothic Demi" w:cs="Arial"/>
          <w:b/>
        </w:rPr>
        <w:t>:</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780"/>
        <w:gridCol w:w="3600"/>
      </w:tblGrid>
      <w:tr w:rsidR="00D22C62" w:rsidRPr="007666FE" w14:paraId="73C4AF48" w14:textId="77777777" w:rsidTr="005C06E4">
        <w:trPr>
          <w:trHeight w:val="475"/>
        </w:trPr>
        <w:tc>
          <w:tcPr>
            <w:tcW w:w="3330" w:type="dxa"/>
            <w:tcBorders>
              <w:top w:val="single" w:sz="4" w:space="0" w:color="auto"/>
              <w:bottom w:val="single" w:sz="4" w:space="0" w:color="auto"/>
            </w:tcBorders>
          </w:tcPr>
          <w:p w14:paraId="1ECE5A20" w14:textId="1D2E8B1E" w:rsidR="008F2EF4" w:rsidRPr="007666FE" w:rsidRDefault="00D22C62" w:rsidP="005C06E4">
            <w:pPr>
              <w:spacing w:after="120"/>
              <w:rPr>
                <w:rFonts w:ascii="Verdana" w:hAnsi="Verdana" w:cs="Arial"/>
                <w:sz w:val="16"/>
                <w:szCs w:val="16"/>
              </w:rPr>
            </w:pPr>
            <w:r w:rsidRPr="007666FE">
              <w:rPr>
                <w:rFonts w:ascii="Verdana" w:hAnsi="Verdana" w:cs="Arial"/>
                <w:sz w:val="16"/>
                <w:szCs w:val="16"/>
              </w:rPr>
              <w:t>Name</w:t>
            </w:r>
          </w:p>
        </w:tc>
        <w:tc>
          <w:tcPr>
            <w:tcW w:w="3780" w:type="dxa"/>
            <w:tcBorders>
              <w:top w:val="single" w:sz="4" w:space="0" w:color="auto"/>
              <w:bottom w:val="single" w:sz="4" w:space="0" w:color="auto"/>
            </w:tcBorders>
          </w:tcPr>
          <w:p w14:paraId="6D642DBA" w14:textId="77777777" w:rsidR="00D22C62" w:rsidRPr="007666FE" w:rsidRDefault="00D22C62" w:rsidP="005C06E4">
            <w:pPr>
              <w:rPr>
                <w:rFonts w:ascii="Verdana" w:hAnsi="Verdana" w:cs="Arial"/>
                <w:sz w:val="16"/>
                <w:szCs w:val="16"/>
              </w:rPr>
            </w:pPr>
            <w:r w:rsidRPr="007666FE">
              <w:rPr>
                <w:rFonts w:ascii="Verdana" w:hAnsi="Verdana" w:cs="Arial"/>
                <w:sz w:val="16"/>
                <w:szCs w:val="16"/>
              </w:rPr>
              <w:t>District/School</w:t>
            </w:r>
          </w:p>
        </w:tc>
        <w:tc>
          <w:tcPr>
            <w:tcW w:w="3600" w:type="dxa"/>
            <w:tcBorders>
              <w:top w:val="single" w:sz="4" w:space="0" w:color="auto"/>
              <w:bottom w:val="single" w:sz="4" w:space="0" w:color="auto"/>
            </w:tcBorders>
          </w:tcPr>
          <w:p w14:paraId="373B29F0" w14:textId="77777777" w:rsidR="00D22C62" w:rsidRPr="007666FE" w:rsidRDefault="00D22C62" w:rsidP="005C06E4">
            <w:pPr>
              <w:rPr>
                <w:rFonts w:ascii="Verdana" w:hAnsi="Verdana" w:cs="Arial"/>
                <w:sz w:val="16"/>
                <w:szCs w:val="16"/>
              </w:rPr>
            </w:pPr>
            <w:r w:rsidRPr="007666FE">
              <w:rPr>
                <w:rFonts w:ascii="Verdana" w:hAnsi="Verdana" w:cs="Arial"/>
                <w:sz w:val="16"/>
                <w:szCs w:val="16"/>
              </w:rPr>
              <w:t>Title/Grade Level</w:t>
            </w:r>
          </w:p>
        </w:tc>
      </w:tr>
      <w:tr w:rsidR="00D22C62" w:rsidRPr="007666FE" w14:paraId="7A2B0F7C" w14:textId="77777777" w:rsidTr="005C06E4">
        <w:trPr>
          <w:trHeight w:val="475"/>
        </w:trPr>
        <w:tc>
          <w:tcPr>
            <w:tcW w:w="3330" w:type="dxa"/>
            <w:tcBorders>
              <w:top w:val="single" w:sz="4" w:space="0" w:color="auto"/>
              <w:bottom w:val="single" w:sz="4" w:space="0" w:color="auto"/>
            </w:tcBorders>
          </w:tcPr>
          <w:p w14:paraId="5B8547DA"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Mailing Address</w:t>
            </w:r>
          </w:p>
        </w:tc>
        <w:tc>
          <w:tcPr>
            <w:tcW w:w="7380" w:type="dxa"/>
            <w:gridSpan w:val="2"/>
            <w:tcBorders>
              <w:top w:val="single" w:sz="4" w:space="0" w:color="auto"/>
              <w:bottom w:val="single" w:sz="4" w:space="0" w:color="auto"/>
            </w:tcBorders>
          </w:tcPr>
          <w:p w14:paraId="2322693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City, State/Province, Zip/Postal code</w:t>
            </w:r>
          </w:p>
        </w:tc>
      </w:tr>
      <w:tr w:rsidR="00D22C62" w:rsidRPr="007666FE" w14:paraId="3A82E3CB" w14:textId="77777777" w:rsidTr="005C06E4">
        <w:trPr>
          <w:trHeight w:val="475"/>
        </w:trPr>
        <w:tc>
          <w:tcPr>
            <w:tcW w:w="3330" w:type="dxa"/>
            <w:tcBorders>
              <w:top w:val="single" w:sz="4" w:space="0" w:color="auto"/>
              <w:bottom w:val="single" w:sz="4" w:space="0" w:color="auto"/>
            </w:tcBorders>
          </w:tcPr>
          <w:p w14:paraId="60FE0434"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Work phone</w:t>
            </w:r>
          </w:p>
        </w:tc>
        <w:tc>
          <w:tcPr>
            <w:tcW w:w="3780" w:type="dxa"/>
            <w:tcBorders>
              <w:top w:val="single" w:sz="4" w:space="0" w:color="auto"/>
              <w:bottom w:val="single" w:sz="4" w:space="0" w:color="auto"/>
            </w:tcBorders>
          </w:tcPr>
          <w:p w14:paraId="0BF417FC"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phone</w:t>
            </w:r>
          </w:p>
        </w:tc>
        <w:tc>
          <w:tcPr>
            <w:tcW w:w="3600" w:type="dxa"/>
            <w:tcBorders>
              <w:top w:val="single" w:sz="4" w:space="0" w:color="auto"/>
            </w:tcBorders>
          </w:tcPr>
          <w:p w14:paraId="2E48D0E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Cell phone</w:t>
            </w:r>
          </w:p>
        </w:tc>
      </w:tr>
      <w:tr w:rsidR="00D22C62" w:rsidRPr="007666FE" w14:paraId="3918E0F7" w14:textId="77777777" w:rsidTr="005C06E4">
        <w:trPr>
          <w:trHeight w:val="413"/>
        </w:trPr>
        <w:tc>
          <w:tcPr>
            <w:tcW w:w="3330" w:type="dxa"/>
            <w:tcBorders>
              <w:top w:val="single" w:sz="4" w:space="0" w:color="auto"/>
            </w:tcBorders>
          </w:tcPr>
          <w:p w14:paraId="4A69AD39"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School email  </w:t>
            </w:r>
            <w:r w:rsidRPr="007666FE">
              <w:rPr>
                <w:rFonts w:ascii="Verdana" w:hAnsi="Verdana" w:cs="Arial"/>
                <w:b/>
                <w:bCs/>
                <w:sz w:val="16"/>
                <w:szCs w:val="16"/>
              </w:rPr>
              <w:sym w:font="Webdings" w:char="F063"/>
            </w:r>
          </w:p>
        </w:tc>
        <w:tc>
          <w:tcPr>
            <w:tcW w:w="3780" w:type="dxa"/>
            <w:tcBorders>
              <w:top w:val="single" w:sz="4" w:space="0" w:color="auto"/>
            </w:tcBorders>
          </w:tcPr>
          <w:p w14:paraId="532752AD"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Home email </w:t>
            </w:r>
            <w:r w:rsidRPr="007666FE">
              <w:rPr>
                <w:rFonts w:ascii="Verdana" w:hAnsi="Verdana" w:cs="Arial"/>
                <w:b/>
                <w:bCs/>
                <w:sz w:val="16"/>
                <w:szCs w:val="16"/>
              </w:rPr>
              <w:t xml:space="preserve"> </w:t>
            </w:r>
            <w:r w:rsidRPr="007666FE">
              <w:rPr>
                <w:rFonts w:ascii="Verdana" w:hAnsi="Verdana" w:cs="Arial"/>
                <w:b/>
                <w:bCs/>
                <w:sz w:val="16"/>
                <w:szCs w:val="16"/>
              </w:rPr>
              <w:sym w:font="Webdings" w:char="F063"/>
            </w:r>
          </w:p>
        </w:tc>
        <w:tc>
          <w:tcPr>
            <w:tcW w:w="3600" w:type="dxa"/>
          </w:tcPr>
          <w:p w14:paraId="269B9110" w14:textId="77777777" w:rsidR="00D22C62" w:rsidRPr="007666FE" w:rsidRDefault="00D22C62" w:rsidP="005C06E4">
            <w:pPr>
              <w:rPr>
                <w:rFonts w:ascii="Verdana" w:hAnsi="Verdana" w:cs="Arial"/>
              </w:rPr>
            </w:pPr>
          </w:p>
        </w:tc>
      </w:tr>
      <w:tr w:rsidR="00D22C62" w:rsidRPr="007666FE" w14:paraId="4BB0733B" w14:textId="77777777" w:rsidTr="005C06E4">
        <w:trPr>
          <w:trHeight w:val="900"/>
        </w:trPr>
        <w:tc>
          <w:tcPr>
            <w:tcW w:w="10710" w:type="dxa"/>
            <w:gridSpan w:val="3"/>
          </w:tcPr>
          <w:p w14:paraId="0A7B2885"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Please check</w:t>
            </w:r>
            <w:r w:rsidRPr="007666FE">
              <w:rPr>
                <w:rFonts w:ascii="Verdana" w:hAnsi="Verdana" w:cs="Arial"/>
              </w:rPr>
              <w:t xml:space="preserve"> </w:t>
            </w:r>
            <w:r w:rsidRPr="007666FE">
              <w:rPr>
                <w:rFonts w:ascii="Verdana" w:hAnsi="Verdana" w:cs="Arial"/>
                <w:sz w:val="28"/>
                <w:szCs w:val="28"/>
              </w:rPr>
              <w:sym w:font="Wingdings" w:char="F0FD"/>
            </w:r>
            <w:r w:rsidRPr="007666FE">
              <w:rPr>
                <w:rFonts w:ascii="Verdana" w:hAnsi="Verdana" w:cs="Arial"/>
              </w:rPr>
              <w:t xml:space="preserve"> </w:t>
            </w:r>
            <w:r w:rsidRPr="007666FE">
              <w:rPr>
                <w:rFonts w:ascii="Verdana" w:hAnsi="Verdana" w:cs="Arial"/>
                <w:sz w:val="18"/>
                <w:szCs w:val="18"/>
              </w:rPr>
              <w:t xml:space="preserve">preferred email for </w:t>
            </w:r>
            <w:r w:rsidRPr="007666FE">
              <w:rPr>
                <w:rFonts w:ascii="Verdana" w:hAnsi="Verdana" w:cs="Arial"/>
                <w:b/>
                <w:bCs/>
                <w:sz w:val="18"/>
                <w:szCs w:val="18"/>
              </w:rPr>
              <w:t>Course</w:t>
            </w:r>
            <w:r w:rsidRPr="007666FE">
              <w:rPr>
                <w:rFonts w:ascii="Arial" w:hAnsi="Arial" w:cs="Arial"/>
                <w:b/>
                <w:bCs/>
                <w:sz w:val="18"/>
                <w:szCs w:val="18"/>
              </w:rPr>
              <w:t xml:space="preserve"> </w:t>
            </w:r>
            <w:r w:rsidRPr="007666FE">
              <w:rPr>
                <w:rFonts w:ascii="Verdana" w:hAnsi="Verdana" w:cs="Arial"/>
                <w:b/>
                <w:bCs/>
                <w:sz w:val="18"/>
                <w:szCs w:val="18"/>
              </w:rPr>
              <w:t>correspondence</w:t>
            </w:r>
            <w:r w:rsidRPr="007666FE">
              <w:rPr>
                <w:rFonts w:ascii="Verdana" w:hAnsi="Verdana" w:cs="Arial"/>
                <w:sz w:val="18"/>
                <w:szCs w:val="18"/>
              </w:rPr>
              <w:t>.</w:t>
            </w:r>
          </w:p>
          <w:p w14:paraId="31CE200D"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 xml:space="preserve">Would you like to receive our Q&amp;A eNewsletter by Kathy Richardson and other course emails?  Yes </w:t>
            </w:r>
            <w:r w:rsidRPr="007666FE">
              <w:rPr>
                <w:rFonts w:ascii="Verdana" w:hAnsi="Verdana" w:cs="Arial"/>
                <w:sz w:val="18"/>
                <w:szCs w:val="18"/>
              </w:rPr>
              <w:sym w:font="Webdings" w:char="F063"/>
            </w:r>
            <w:r w:rsidRPr="007666FE">
              <w:rPr>
                <w:rFonts w:ascii="Verdana" w:hAnsi="Verdana" w:cs="Arial"/>
                <w:sz w:val="18"/>
                <w:szCs w:val="18"/>
              </w:rPr>
              <w:t xml:space="preserve">  No </w:t>
            </w:r>
            <w:r w:rsidRPr="007666FE">
              <w:rPr>
                <w:rFonts w:ascii="Verdana" w:hAnsi="Verdana" w:cs="Arial"/>
                <w:sz w:val="18"/>
                <w:szCs w:val="18"/>
              </w:rPr>
              <w:sym w:font="Webdings" w:char="F063"/>
            </w:r>
          </w:p>
        </w:tc>
      </w:tr>
    </w:tbl>
    <w:p w14:paraId="4B417679" w14:textId="77777777" w:rsidR="00D22C62" w:rsidRPr="007666FE" w:rsidRDefault="00D22C62" w:rsidP="00D22C62">
      <w:pPr>
        <w:spacing w:after="0" w:line="320" w:lineRule="exact"/>
        <w:ind w:left="187" w:hanging="187"/>
        <w:rPr>
          <w:rFonts w:ascii="Verdana" w:eastAsia="Times New Roman" w:hAnsi="Verdana" w:cs="Verdana"/>
          <w:color w:val="000000"/>
          <w:sz w:val="20"/>
          <w:szCs w:val="20"/>
        </w:rPr>
      </w:pPr>
      <w:r w:rsidRPr="007666FE">
        <w:rPr>
          <w:rFonts w:ascii="ITC Avant Garde Gothic Demi" w:eastAsia="Times New Roman" w:hAnsi="ITC Avant Garde Gothic Demi" w:cs="Arial"/>
          <w:b/>
          <w:caps/>
        </w:rPr>
        <w:t>PaYMENT Information</w:t>
      </w:r>
      <w:r w:rsidRPr="007666FE">
        <w:rPr>
          <w:rFonts w:ascii="ITC Avant Garde Gothic Demi" w:eastAsia="Times New Roman" w:hAnsi="ITC Avant Garde Gothic Demi" w:cs="Arial"/>
          <w:b/>
        </w:rPr>
        <w:t>:</w:t>
      </w:r>
      <w:r w:rsidRPr="007666FE">
        <w:rPr>
          <w:rFonts w:ascii="Verdana" w:eastAsia="Times New Roman" w:hAnsi="Verdana" w:cs="Arial"/>
          <w:i/>
          <w:iCs/>
          <w:sz w:val="20"/>
          <w:szCs w:val="20"/>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Check or Money Order: Make payable to </w:t>
      </w:r>
      <w:r w:rsidRPr="007666FE">
        <w:rPr>
          <w:rFonts w:ascii="Verdana" w:eastAsia="Times New Roman" w:hAnsi="Verdana" w:cs="Arial"/>
          <w:b/>
          <w:sz w:val="18"/>
          <w:szCs w:val="18"/>
        </w:rPr>
        <w:t>Math Perspectives</w:t>
      </w:r>
      <w:r w:rsidRPr="007666FE">
        <w:rPr>
          <w:rFonts w:ascii="Verdana" w:eastAsia="Times New Roman" w:hAnsi="Verdana" w:cs="Arial"/>
          <w:sz w:val="18"/>
          <w:szCs w:val="18"/>
        </w:rPr>
        <w:t>.</w:t>
      </w:r>
      <w:r w:rsidRPr="007666FE">
        <w:rPr>
          <w:rFonts w:ascii="Verdana" w:eastAsia="Times New Roman" w:hAnsi="Verdana" w:cs="Arial"/>
          <w:sz w:val="18"/>
          <w:szCs w:val="18"/>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Credit Card: Fill out authorization form included or call 360-715-2782.</w:t>
      </w:r>
      <w:r w:rsidRPr="007666FE">
        <w:rPr>
          <w:rFonts w:ascii="Verdana" w:eastAsia="Times New Roman" w:hAnsi="Verdana" w:cs="Arial"/>
          <w:sz w:val="18"/>
          <w:szCs w:val="18"/>
        </w:rPr>
        <w:br/>
      </w:r>
      <w:r w:rsidRPr="007666FE">
        <w:rPr>
          <w:rFonts w:ascii="Arial" w:eastAsia="Times New Roman" w:hAnsi="Arial" w:cs="Arial"/>
          <w:sz w:val="18"/>
          <w:szCs w:val="18"/>
        </w:rPr>
        <w:sym w:font="Webdings" w:char="F063"/>
      </w:r>
      <w:r w:rsidRPr="007666FE">
        <w:rPr>
          <w:rFonts w:ascii="Arial" w:eastAsia="Times New Roman" w:hAnsi="Arial" w:cs="Arial"/>
          <w:sz w:val="18"/>
          <w:szCs w:val="18"/>
        </w:rPr>
        <w:t xml:space="preserve">  </w:t>
      </w:r>
      <w:r w:rsidRPr="007666FE">
        <w:rPr>
          <w:rFonts w:ascii="Verdana" w:eastAsia="Times New Roman" w:hAnsi="Verdana" w:cs="Arial"/>
          <w:sz w:val="18"/>
          <w:szCs w:val="18"/>
        </w:rPr>
        <w:t xml:space="preserve">Purchase Order: </w:t>
      </w:r>
      <w:r w:rsidRPr="007666FE">
        <w:rPr>
          <w:rFonts w:ascii="Verdana" w:eastAsia="Times New Roman" w:hAnsi="Verdana" w:cs="Verdana"/>
          <w:color w:val="000000"/>
          <w:sz w:val="18"/>
          <w:szCs w:val="18"/>
        </w:rPr>
        <w:t>Complete all PO information below and provide a copy of the PO with your completed application.</w:t>
      </w:r>
      <w:r w:rsidRPr="007666FE">
        <w:rPr>
          <w:rFonts w:ascii="Verdana" w:eastAsia="Times New Roman" w:hAnsi="Verdana" w:cs="Verdana"/>
          <w:color w:val="000000"/>
          <w:sz w:val="20"/>
          <w:szCs w:val="20"/>
        </w:rPr>
        <w:br/>
      </w:r>
    </w:p>
    <w:tbl>
      <w:tblPr>
        <w:tblW w:w="10710" w:type="dxa"/>
        <w:tblInd w:w="180" w:type="dxa"/>
        <w:tblBorders>
          <w:top w:val="single" w:sz="4" w:space="0" w:color="auto"/>
          <w:bottom w:val="single" w:sz="4" w:space="0" w:color="auto"/>
          <w:insideH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4878"/>
        <w:gridCol w:w="2250"/>
        <w:gridCol w:w="3582"/>
      </w:tblGrid>
      <w:tr w:rsidR="00D22C62" w:rsidRPr="007666FE" w14:paraId="04D778FF" w14:textId="77777777" w:rsidTr="005C06E4">
        <w:trPr>
          <w:trHeight w:val="475"/>
        </w:trPr>
        <w:tc>
          <w:tcPr>
            <w:tcW w:w="4878" w:type="dxa"/>
          </w:tcPr>
          <w:p w14:paraId="296AEA35"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PO Number</w:t>
            </w:r>
          </w:p>
        </w:tc>
        <w:tc>
          <w:tcPr>
            <w:tcW w:w="2250" w:type="dxa"/>
          </w:tcPr>
          <w:p w14:paraId="05A7BC76" w14:textId="77777777" w:rsidR="00D22C62" w:rsidRPr="007666FE" w:rsidRDefault="00D22C62" w:rsidP="005C06E4">
            <w:pPr>
              <w:spacing w:after="0" w:line="240" w:lineRule="auto"/>
              <w:rPr>
                <w:rFonts w:ascii="Verdana" w:eastAsia="Times New Roman" w:hAnsi="Verdana" w:cs="Arial"/>
                <w:sz w:val="16"/>
                <w:szCs w:val="16"/>
              </w:rPr>
            </w:pPr>
          </w:p>
        </w:tc>
        <w:tc>
          <w:tcPr>
            <w:tcW w:w="3582" w:type="dxa"/>
          </w:tcPr>
          <w:p w14:paraId="0EF5C01B"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Total Registrants on PO</w:t>
            </w:r>
          </w:p>
        </w:tc>
      </w:tr>
      <w:tr w:rsidR="00D22C62" w:rsidRPr="007666FE" w14:paraId="09F46EFF" w14:textId="77777777" w:rsidTr="005C06E4">
        <w:trPr>
          <w:trHeight w:val="475"/>
        </w:trPr>
        <w:tc>
          <w:tcPr>
            <w:tcW w:w="4878" w:type="dxa"/>
          </w:tcPr>
          <w:p w14:paraId="5949700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lastRenderedPageBreak/>
              <w:t>Institution</w:t>
            </w:r>
          </w:p>
        </w:tc>
        <w:tc>
          <w:tcPr>
            <w:tcW w:w="5832" w:type="dxa"/>
            <w:gridSpan w:val="2"/>
          </w:tcPr>
          <w:p w14:paraId="715CA35F"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Contact/Title</w:t>
            </w:r>
          </w:p>
        </w:tc>
      </w:tr>
      <w:tr w:rsidR="00D22C62" w:rsidRPr="007666FE" w14:paraId="2667B967" w14:textId="77777777" w:rsidTr="005C06E4">
        <w:trPr>
          <w:trHeight w:val="475"/>
        </w:trPr>
        <w:tc>
          <w:tcPr>
            <w:tcW w:w="4878" w:type="dxa"/>
          </w:tcPr>
          <w:p w14:paraId="0152ED4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Address</w:t>
            </w:r>
          </w:p>
        </w:tc>
        <w:tc>
          <w:tcPr>
            <w:tcW w:w="5832" w:type="dxa"/>
            <w:gridSpan w:val="2"/>
          </w:tcPr>
          <w:p w14:paraId="65667372"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City/State/Zip</w:t>
            </w:r>
          </w:p>
        </w:tc>
      </w:tr>
      <w:tr w:rsidR="00D22C62" w:rsidRPr="007666FE" w14:paraId="52C404A8" w14:textId="77777777" w:rsidTr="005C06E4">
        <w:trPr>
          <w:trHeight w:val="467"/>
        </w:trPr>
        <w:tc>
          <w:tcPr>
            <w:tcW w:w="4878" w:type="dxa"/>
          </w:tcPr>
          <w:p w14:paraId="74407351"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Phone</w:t>
            </w:r>
          </w:p>
        </w:tc>
        <w:tc>
          <w:tcPr>
            <w:tcW w:w="5832" w:type="dxa"/>
            <w:gridSpan w:val="2"/>
          </w:tcPr>
          <w:p w14:paraId="6794CE87"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Fax</w:t>
            </w:r>
          </w:p>
        </w:tc>
      </w:tr>
      <w:tr w:rsidR="00D22C62" w:rsidRPr="007666FE" w14:paraId="4D4D1CB5" w14:textId="77777777" w:rsidTr="005C06E4">
        <w:tblPrEx>
          <w:tblBorders>
            <w:left w:val="single" w:sz="4" w:space="0" w:color="auto"/>
            <w:right w:val="single" w:sz="4" w:space="0" w:color="auto"/>
            <w:insideV w:val="single" w:sz="4" w:space="0" w:color="auto"/>
          </w:tblBorders>
          <w:tblLook w:val="04A0" w:firstRow="1" w:lastRow="0" w:firstColumn="1" w:lastColumn="0" w:noHBand="0" w:noVBand="1"/>
        </w:tblPrEx>
        <w:trPr>
          <w:trHeight w:val="876"/>
        </w:trPr>
        <w:tc>
          <w:tcPr>
            <w:tcW w:w="10710" w:type="dxa"/>
            <w:gridSpan w:val="3"/>
            <w:shd w:val="clear" w:color="auto" w:fill="F2F2F2"/>
          </w:tcPr>
          <w:p w14:paraId="44F38549" w14:textId="77777777" w:rsidR="00D22C62" w:rsidRPr="007666FE" w:rsidRDefault="00D22C62" w:rsidP="005C06E4">
            <w:pPr>
              <w:autoSpaceDE w:val="0"/>
              <w:autoSpaceDN w:val="0"/>
              <w:adjustRightInd w:val="0"/>
              <w:spacing w:before="40" w:after="120" w:line="240" w:lineRule="auto"/>
              <w:ind w:left="144" w:right="36"/>
              <w:rPr>
                <w:rFonts w:ascii="Verdana" w:eastAsia="Times New Roman" w:hAnsi="Verdana" w:cs="Times New Roman"/>
                <w:sz w:val="16"/>
                <w:szCs w:val="16"/>
              </w:rPr>
            </w:pPr>
            <w:r w:rsidRPr="007666FE">
              <w:rPr>
                <w:rFonts w:ascii="Verdana" w:eastAsia="Times New Roman" w:hAnsi="Verdana" w:cs="Verdana"/>
                <w:b/>
                <w:color w:val="000000"/>
                <w:sz w:val="16"/>
                <w:szCs w:val="16"/>
              </w:rPr>
              <w:t xml:space="preserve">Cancellation Policy </w:t>
            </w:r>
            <w:r w:rsidRPr="007666FE">
              <w:rPr>
                <w:rFonts w:ascii="Verdana" w:eastAsia="Times New Roman" w:hAnsi="Verdana" w:cs="Verdana"/>
                <w:color w:val="000000"/>
                <w:sz w:val="16"/>
                <w:szCs w:val="16"/>
              </w:rPr>
              <w:t>If you must cancel, a substitute participant is always welcomed. A full refund will be made if written cancellation is received at least 10 days before the first day of the session. If written cancellation is received less than 10 days prior to the session, a processing fee of $50.00 per participant will be charged. Participants who have not provided written cancellation according to this policy and do not attend the course forfeit their entire registration.</w:t>
            </w:r>
          </w:p>
        </w:tc>
      </w:tr>
    </w:tbl>
    <w:p w14:paraId="225327C5" w14:textId="77777777" w:rsidR="00D22C62" w:rsidRPr="007666FE" w:rsidRDefault="00D22C62" w:rsidP="00D22C62">
      <w:pPr>
        <w:spacing w:after="0" w:line="240" w:lineRule="auto"/>
        <w:jc w:val="center"/>
        <w:rPr>
          <w:rFonts w:ascii="ITC Avant Garde Gothic Demi" w:eastAsia="Times New Roman" w:hAnsi="ITC Avant Garde Gothic Demi" w:cs="Arial"/>
          <w:b/>
          <w:sz w:val="32"/>
          <w:szCs w:val="32"/>
        </w:rPr>
        <w:sectPr w:rsidR="00D22C62" w:rsidRPr="007666FE" w:rsidSect="006B3985">
          <w:footerReference w:type="default" r:id="rId9"/>
          <w:pgSz w:w="12240" w:h="15840" w:code="1"/>
          <w:pgMar w:top="1008" w:right="432" w:bottom="245" w:left="720" w:header="720" w:footer="720" w:gutter="0"/>
          <w:cols w:space="720"/>
          <w:docGrid w:linePitch="326"/>
        </w:sectPr>
      </w:pPr>
    </w:p>
    <w:p w14:paraId="6B296623" w14:textId="77777777" w:rsidR="00D22C62" w:rsidRPr="007666FE" w:rsidRDefault="00D22C62" w:rsidP="00D22C62">
      <w:pPr>
        <w:spacing w:after="0" w:line="240" w:lineRule="auto"/>
        <w:jc w:val="center"/>
        <w:rPr>
          <w:rFonts w:ascii="ITC Avant Garde Gothic Demi" w:eastAsia="Times New Roman" w:hAnsi="ITC Avant Garde Gothic Demi" w:cs="Arial"/>
          <w:b/>
          <w:sz w:val="28"/>
          <w:szCs w:val="28"/>
        </w:rPr>
      </w:pPr>
      <w:r w:rsidRPr="007666FE">
        <w:rPr>
          <w:rFonts w:ascii="ITC Avant Garde Gothic Demi" w:eastAsia="Times New Roman" w:hAnsi="ITC Avant Garde Gothic Demi" w:cs="Arial"/>
          <w:b/>
          <w:sz w:val="28"/>
          <w:szCs w:val="28"/>
        </w:rPr>
        <w:t>CREDIT CARD AUTHORIZATON FORM</w:t>
      </w:r>
    </w:p>
    <w:p w14:paraId="2E40480C" w14:textId="77777777" w:rsidR="00D22C62" w:rsidRPr="007666FE" w:rsidRDefault="00D22C62" w:rsidP="00D22C62">
      <w:pPr>
        <w:spacing w:after="0" w:line="240" w:lineRule="auto"/>
        <w:jc w:val="center"/>
        <w:rPr>
          <w:rFonts w:ascii="Verdana" w:eastAsia="Times New Roman" w:hAnsi="Verdana" w:cs="Arial"/>
          <w:sz w:val="20"/>
          <w:szCs w:val="20"/>
        </w:rPr>
      </w:pPr>
    </w:p>
    <w:tbl>
      <w:tblPr>
        <w:tblW w:w="99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90"/>
      </w:tblGrid>
      <w:tr w:rsidR="00D22C62" w:rsidRPr="007666FE" w14:paraId="346D58B7" w14:textId="77777777" w:rsidTr="005C06E4">
        <w:trPr>
          <w:trHeight w:val="1502"/>
        </w:trPr>
        <w:tc>
          <w:tcPr>
            <w:tcW w:w="9990" w:type="dxa"/>
            <w:shd w:val="clear" w:color="auto" w:fill="auto"/>
          </w:tcPr>
          <w:p w14:paraId="7318CD99" w14:textId="77777777" w:rsidR="00D22C62" w:rsidRPr="007666FE" w:rsidRDefault="00D22C62" w:rsidP="005C06E4">
            <w:pPr>
              <w:spacing w:after="0" w:line="240" w:lineRule="atLeast"/>
              <w:ind w:left="144" w:right="72"/>
              <w:jc w:val="center"/>
              <w:rPr>
                <w:rFonts w:ascii="Verdana" w:eastAsia="Times New Roman" w:hAnsi="Verdana" w:cs="Arial"/>
                <w:sz w:val="20"/>
                <w:szCs w:val="24"/>
              </w:rPr>
            </w:pPr>
            <w:bookmarkStart w:id="2" w:name="_Hlk43810375"/>
            <w:r w:rsidRPr="007666FE">
              <w:rPr>
                <w:rFonts w:ascii="Verdana" w:eastAsia="Times New Roman" w:hAnsi="Verdana" w:cs="Arial"/>
                <w:b/>
                <w:sz w:val="20"/>
                <w:szCs w:val="24"/>
              </w:rPr>
              <w:br/>
              <w:t xml:space="preserve">Instructions:  </w:t>
            </w:r>
            <w:r w:rsidRPr="007666FE">
              <w:rPr>
                <w:rFonts w:ascii="Verdana" w:eastAsia="Times New Roman" w:hAnsi="Verdana" w:cs="Arial"/>
                <w:sz w:val="20"/>
                <w:szCs w:val="24"/>
              </w:rPr>
              <w:t>Please complete all credit card billing information;</w:t>
            </w:r>
            <w:r w:rsidRPr="007666FE">
              <w:rPr>
                <w:rFonts w:ascii="Verdana" w:eastAsia="Times New Roman" w:hAnsi="Verdana" w:cs="Arial"/>
                <w:sz w:val="20"/>
                <w:szCs w:val="20"/>
              </w:rPr>
              <w:t xml:space="preserve"> print legibly </w:t>
            </w:r>
            <w:r w:rsidRPr="007666FE">
              <w:rPr>
                <w:rFonts w:ascii="Verdana" w:eastAsia="Times New Roman" w:hAnsi="Verdana" w:cs="Arial"/>
                <w:sz w:val="20"/>
                <w:szCs w:val="24"/>
              </w:rPr>
              <w:t>using dark ink.</w:t>
            </w:r>
          </w:p>
          <w:p w14:paraId="19944D3D" w14:textId="48806D30"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Submit via mail </w:t>
            </w:r>
            <w:r w:rsidR="00F70F91">
              <w:rPr>
                <w:rFonts w:ascii="Verdana" w:eastAsia="Times New Roman" w:hAnsi="Verdana" w:cs="Arial"/>
                <w:sz w:val="20"/>
                <w:szCs w:val="24"/>
              </w:rPr>
              <w:t xml:space="preserve">to </w:t>
            </w:r>
            <w:r w:rsidRPr="007666FE">
              <w:rPr>
                <w:rFonts w:ascii="Verdana" w:eastAsia="Times New Roman" w:hAnsi="Verdana" w:cs="Arial"/>
                <w:sz w:val="20"/>
                <w:szCs w:val="24"/>
              </w:rPr>
              <w:t xml:space="preserve">or </w:t>
            </w:r>
            <w:r w:rsidR="00F70F91">
              <w:rPr>
                <w:rFonts w:ascii="Verdana" w:eastAsia="Times New Roman" w:hAnsi="Verdana" w:cs="Arial"/>
                <w:sz w:val="20"/>
                <w:szCs w:val="24"/>
              </w:rPr>
              <w:t>call</w:t>
            </w:r>
            <w:r w:rsidRPr="007666FE">
              <w:rPr>
                <w:rFonts w:ascii="Verdana" w:eastAsia="Times New Roman" w:hAnsi="Verdana" w:cs="Arial"/>
                <w:sz w:val="20"/>
                <w:szCs w:val="24"/>
              </w:rPr>
              <w:t>:</w:t>
            </w:r>
          </w:p>
          <w:p w14:paraId="6963CAF0" w14:textId="27F323D1"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Math Perspectives, P.O. Box 29418, Bellingham, WA 98228   </w:t>
            </w:r>
            <w:r w:rsidRPr="007666FE">
              <w:rPr>
                <w:rFonts w:ascii="Verdana" w:eastAsia="Times New Roman" w:hAnsi="Verdana" w:cs="Arial"/>
                <w:sz w:val="20"/>
                <w:szCs w:val="24"/>
              </w:rPr>
              <w:sym w:font="Wingdings" w:char="F06E"/>
            </w:r>
            <w:r w:rsidRPr="007666FE">
              <w:rPr>
                <w:rFonts w:ascii="Verdana" w:eastAsia="Times New Roman" w:hAnsi="Verdana" w:cs="Arial"/>
                <w:sz w:val="20"/>
                <w:szCs w:val="24"/>
              </w:rPr>
              <w:t xml:space="preserve">   </w:t>
            </w:r>
            <w:r w:rsidR="00F70F91">
              <w:rPr>
                <w:rFonts w:ascii="Verdana" w:eastAsia="Times New Roman" w:hAnsi="Verdana" w:cs="Arial"/>
                <w:sz w:val="20"/>
                <w:szCs w:val="24"/>
              </w:rPr>
              <w:t>Call</w:t>
            </w:r>
            <w:r w:rsidRPr="007666FE">
              <w:rPr>
                <w:rFonts w:ascii="Verdana" w:eastAsia="Times New Roman" w:hAnsi="Verdana" w:cs="Arial"/>
                <w:sz w:val="20"/>
                <w:szCs w:val="24"/>
              </w:rPr>
              <w:t xml:space="preserve"> 360-715-278</w:t>
            </w:r>
            <w:r w:rsidR="00F70F91">
              <w:rPr>
                <w:rFonts w:ascii="Verdana" w:eastAsia="Times New Roman" w:hAnsi="Verdana" w:cs="Arial"/>
                <w:sz w:val="20"/>
                <w:szCs w:val="24"/>
              </w:rPr>
              <w:t>2</w:t>
            </w:r>
          </w:p>
        </w:tc>
      </w:tr>
      <w:bookmarkEnd w:id="2"/>
    </w:tbl>
    <w:p w14:paraId="61F1442A" w14:textId="77777777" w:rsidR="00D22C62" w:rsidRPr="007666FE" w:rsidRDefault="00D22C62" w:rsidP="00D22C62">
      <w:pPr>
        <w:spacing w:before="120" w:after="0" w:line="276" w:lineRule="auto"/>
        <w:rPr>
          <w:rFonts w:ascii="Verdana" w:eastAsia="Times New Roman" w:hAnsi="Verdana" w:cs="Arial"/>
          <w:sz w:val="20"/>
          <w:szCs w:val="20"/>
        </w:rPr>
      </w:pPr>
    </w:p>
    <w:p w14:paraId="7FD0D75F" w14:textId="77777777" w:rsidR="00D22C62" w:rsidRPr="007666FE" w:rsidRDefault="00D22C62" w:rsidP="00D22C62">
      <w:pPr>
        <w:spacing w:before="120" w:after="0" w:line="276" w:lineRule="auto"/>
        <w:rPr>
          <w:rFonts w:ascii="Verdana" w:eastAsia="Times New Roman" w:hAnsi="Verdana" w:cs="Arial"/>
          <w:sz w:val="20"/>
          <w:szCs w:val="20"/>
        </w:rPr>
      </w:pPr>
      <w:r w:rsidRPr="007666FE">
        <w:rPr>
          <w:rFonts w:ascii="Verdana" w:eastAsia="Times New Roman" w:hAnsi="Verdana" w:cs="Arial"/>
          <w:sz w:val="20"/>
          <w:szCs w:val="20"/>
        </w:rPr>
        <w:t>I, ____________________________________________, hereby authorize Math Perspectives to charge my credit card account in the amount of $________________ (including shipping and handling, and/or taxes, if applicable).</w:t>
      </w:r>
    </w:p>
    <w:p w14:paraId="09E348BB" w14:textId="77777777" w:rsidR="00D22C62" w:rsidRPr="007666FE" w:rsidRDefault="00D22C62" w:rsidP="00D22C62">
      <w:pPr>
        <w:spacing w:after="0" w:line="240" w:lineRule="auto"/>
        <w:rPr>
          <w:rFonts w:ascii="Verdana" w:eastAsia="Times New Roman" w:hAnsi="Verdana"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91"/>
        <w:gridCol w:w="2221"/>
        <w:gridCol w:w="2313"/>
      </w:tblGrid>
      <w:tr w:rsidR="00D22C62" w:rsidRPr="007666FE" w14:paraId="7B435A3E" w14:textId="77777777" w:rsidTr="005C06E4">
        <w:trPr>
          <w:trHeight w:val="747"/>
        </w:trPr>
        <w:tc>
          <w:tcPr>
            <w:tcW w:w="5402" w:type="dxa"/>
            <w:gridSpan w:val="2"/>
            <w:tcBorders>
              <w:bottom w:val="single" w:sz="4" w:space="0" w:color="auto"/>
            </w:tcBorders>
          </w:tcPr>
          <w:p w14:paraId="6F69F317" w14:textId="77777777" w:rsidR="00D22C62" w:rsidRPr="007666FE" w:rsidRDefault="00D22C62" w:rsidP="005C06E4">
            <w:pPr>
              <w:rPr>
                <w:rFonts w:ascii="Verdana" w:eastAsia="Calibri" w:hAnsi="Verdana" w:cs="Arial"/>
                <w:sz w:val="20"/>
                <w:szCs w:val="20"/>
              </w:rPr>
            </w:pPr>
            <w:r w:rsidRPr="007666FE">
              <w:rPr>
                <w:rFonts w:ascii="Verdana" w:eastAsia="Calibri" w:hAnsi="Verdana" w:cs="Arial"/>
                <w:sz w:val="18"/>
                <w:szCs w:val="18"/>
              </w:rPr>
              <w:t>Type of card:</w:t>
            </w:r>
            <w:r w:rsidRPr="007666FE">
              <w:rPr>
                <w:rFonts w:ascii="Arial" w:eastAsia="Calibri" w:hAnsi="Arial" w:cs="Arial"/>
                <w:sz w:val="24"/>
                <w:szCs w:val="24"/>
              </w:rPr>
              <w:t xml:space="preserve">   </w:t>
            </w:r>
            <w:r w:rsidRPr="007666FE">
              <w:rPr>
                <w:rFonts w:ascii="Verdana" w:eastAsia="Calibri" w:hAnsi="Verdana" w:cs="Arial"/>
                <w:sz w:val="24"/>
                <w:szCs w:val="24"/>
              </w:rPr>
              <w:t xml:space="preserve"> </w:t>
            </w:r>
            <w:r w:rsidRPr="007666FE">
              <w:rPr>
                <w:rFonts w:ascii="Verdana" w:eastAsia="Calibri" w:hAnsi="Verdana" w:cs="Arial"/>
                <w:sz w:val="20"/>
                <w:szCs w:val="20"/>
              </w:rPr>
              <w:t xml:space="preserve">VISA </w:t>
            </w:r>
            <w:r w:rsidRPr="007666FE">
              <w:rPr>
                <w:rFonts w:ascii="Verdana" w:eastAsia="Calibri" w:hAnsi="Verdana" w:cs="Arial"/>
                <w:sz w:val="24"/>
                <w:szCs w:val="24"/>
              </w:rPr>
              <w:t xml:space="preserve"> </w:t>
            </w:r>
            <w:r w:rsidRPr="007666FE">
              <w:rPr>
                <w:rFonts w:ascii="Verdana" w:eastAsia="Calibri" w:hAnsi="Verdana" w:cs="Arial"/>
                <w:sz w:val="24"/>
                <w:szCs w:val="24"/>
              </w:rPr>
              <w:t></w:t>
            </w:r>
            <w:r w:rsidRPr="007666FE">
              <w:rPr>
                <w:rFonts w:ascii="Verdana" w:eastAsia="Calibri" w:hAnsi="Verdana" w:cs="Arial"/>
                <w:sz w:val="20"/>
                <w:szCs w:val="20"/>
              </w:rPr>
              <w:t xml:space="preserve"> Mastercard</w:t>
            </w:r>
          </w:p>
        </w:tc>
        <w:tc>
          <w:tcPr>
            <w:tcW w:w="2221" w:type="dxa"/>
            <w:tcBorders>
              <w:bottom w:val="single" w:sz="4" w:space="0" w:color="auto"/>
            </w:tcBorders>
          </w:tcPr>
          <w:p w14:paraId="4E9FAC4B" w14:textId="77777777" w:rsidR="00D22C62" w:rsidRPr="007666FE" w:rsidRDefault="00D22C62" w:rsidP="005C06E4">
            <w:pPr>
              <w:rPr>
                <w:rFonts w:ascii="Verdana" w:eastAsia="Calibri" w:hAnsi="Verdana" w:cs="Arial"/>
                <w:sz w:val="20"/>
                <w:szCs w:val="20"/>
              </w:rPr>
            </w:pPr>
          </w:p>
        </w:tc>
        <w:tc>
          <w:tcPr>
            <w:tcW w:w="2313" w:type="dxa"/>
            <w:tcBorders>
              <w:bottom w:val="single" w:sz="4" w:space="0" w:color="auto"/>
            </w:tcBorders>
          </w:tcPr>
          <w:p w14:paraId="5EA1ABA9" w14:textId="77777777" w:rsidR="00D22C62" w:rsidRPr="007666FE" w:rsidRDefault="00D22C62" w:rsidP="005C06E4">
            <w:pPr>
              <w:rPr>
                <w:rFonts w:ascii="Verdana" w:eastAsia="Calibri" w:hAnsi="Verdana" w:cs="Arial"/>
                <w:sz w:val="20"/>
                <w:szCs w:val="20"/>
              </w:rPr>
            </w:pPr>
          </w:p>
        </w:tc>
      </w:tr>
      <w:tr w:rsidR="00D22C62" w:rsidRPr="007666FE" w14:paraId="596CC842" w14:textId="77777777" w:rsidTr="005C06E4">
        <w:trPr>
          <w:trHeight w:val="576"/>
        </w:trPr>
        <w:tc>
          <w:tcPr>
            <w:tcW w:w="3111" w:type="dxa"/>
            <w:tcBorders>
              <w:top w:val="single" w:sz="4" w:space="0" w:color="auto"/>
              <w:bottom w:val="single" w:sz="4" w:space="0" w:color="auto"/>
            </w:tcBorders>
          </w:tcPr>
          <w:p w14:paraId="61E9F34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Credit Card number</w:t>
            </w:r>
          </w:p>
        </w:tc>
        <w:tc>
          <w:tcPr>
            <w:tcW w:w="2291" w:type="dxa"/>
            <w:tcBorders>
              <w:top w:val="single" w:sz="4" w:space="0" w:color="auto"/>
              <w:bottom w:val="single" w:sz="4" w:space="0" w:color="auto"/>
            </w:tcBorders>
          </w:tcPr>
          <w:p w14:paraId="67270D9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Expiration date</w:t>
            </w:r>
          </w:p>
        </w:tc>
        <w:tc>
          <w:tcPr>
            <w:tcW w:w="2221" w:type="dxa"/>
            <w:tcBorders>
              <w:top w:val="single" w:sz="4" w:space="0" w:color="auto"/>
              <w:bottom w:val="single" w:sz="4" w:space="0" w:color="auto"/>
            </w:tcBorders>
          </w:tcPr>
          <w:p w14:paraId="60420E8F"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bottom w:val="single" w:sz="4" w:space="0" w:color="auto"/>
            </w:tcBorders>
          </w:tcPr>
          <w:p w14:paraId="61356B9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CVC code</w:t>
            </w:r>
          </w:p>
        </w:tc>
      </w:tr>
      <w:tr w:rsidR="00D22C62" w:rsidRPr="007666FE" w14:paraId="2F196D65" w14:textId="77777777" w:rsidTr="005C06E4">
        <w:trPr>
          <w:trHeight w:val="576"/>
        </w:trPr>
        <w:tc>
          <w:tcPr>
            <w:tcW w:w="3111" w:type="dxa"/>
            <w:tcBorders>
              <w:top w:val="single" w:sz="4" w:space="0" w:color="auto"/>
              <w:bottom w:val="single" w:sz="4" w:space="0" w:color="auto"/>
            </w:tcBorders>
          </w:tcPr>
          <w:p w14:paraId="3D4B6E5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Name as it appears on card</w:t>
            </w:r>
          </w:p>
        </w:tc>
        <w:tc>
          <w:tcPr>
            <w:tcW w:w="2291" w:type="dxa"/>
            <w:tcBorders>
              <w:top w:val="single" w:sz="4" w:space="0" w:color="auto"/>
              <w:bottom w:val="single" w:sz="4" w:space="0" w:color="auto"/>
            </w:tcBorders>
          </w:tcPr>
          <w:p w14:paraId="11D585DC" w14:textId="77777777" w:rsidR="00D22C62" w:rsidRPr="007666FE" w:rsidRDefault="00D22C62" w:rsidP="005C06E4">
            <w:pPr>
              <w:rPr>
                <w:rFonts w:ascii="Verdana" w:eastAsia="Calibri" w:hAnsi="Verdana" w:cs="Arial"/>
                <w:sz w:val="18"/>
                <w:szCs w:val="18"/>
              </w:rPr>
            </w:pPr>
          </w:p>
        </w:tc>
        <w:tc>
          <w:tcPr>
            <w:tcW w:w="2221" w:type="dxa"/>
            <w:tcBorders>
              <w:top w:val="single" w:sz="4" w:space="0" w:color="auto"/>
            </w:tcBorders>
          </w:tcPr>
          <w:p w14:paraId="477CF282"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tcBorders>
          </w:tcPr>
          <w:p w14:paraId="1F7037CD" w14:textId="77777777" w:rsidR="00D22C62" w:rsidRPr="007666FE" w:rsidRDefault="00D22C62" w:rsidP="005C06E4">
            <w:pPr>
              <w:rPr>
                <w:rFonts w:ascii="Verdana" w:eastAsia="Calibri" w:hAnsi="Verdana" w:cs="Arial"/>
                <w:sz w:val="18"/>
                <w:szCs w:val="18"/>
              </w:rPr>
            </w:pPr>
          </w:p>
        </w:tc>
      </w:tr>
      <w:tr w:rsidR="00D22C62" w:rsidRPr="007666FE" w14:paraId="266859B1" w14:textId="77777777" w:rsidTr="005C06E4">
        <w:trPr>
          <w:trHeight w:val="576"/>
        </w:trPr>
        <w:tc>
          <w:tcPr>
            <w:tcW w:w="3111" w:type="dxa"/>
            <w:tcBorders>
              <w:top w:val="single" w:sz="4" w:space="0" w:color="auto"/>
              <w:bottom w:val="single" w:sz="4" w:space="0" w:color="auto"/>
            </w:tcBorders>
          </w:tcPr>
          <w:p w14:paraId="7D867ED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Card Billing Address</w:t>
            </w:r>
          </w:p>
        </w:tc>
        <w:tc>
          <w:tcPr>
            <w:tcW w:w="2291" w:type="dxa"/>
            <w:tcBorders>
              <w:top w:val="single" w:sz="4" w:space="0" w:color="auto"/>
              <w:bottom w:val="single" w:sz="4" w:space="0" w:color="auto"/>
            </w:tcBorders>
          </w:tcPr>
          <w:p w14:paraId="2BBC5B44" w14:textId="77777777" w:rsidR="00D22C62" w:rsidRPr="007666FE" w:rsidRDefault="00D22C62" w:rsidP="005C06E4">
            <w:pPr>
              <w:rPr>
                <w:rFonts w:ascii="Verdana" w:eastAsia="Calibri" w:hAnsi="Verdana" w:cs="Arial"/>
                <w:sz w:val="18"/>
                <w:szCs w:val="18"/>
              </w:rPr>
            </w:pPr>
          </w:p>
        </w:tc>
        <w:tc>
          <w:tcPr>
            <w:tcW w:w="4534" w:type="dxa"/>
            <w:gridSpan w:val="2"/>
            <w:tcBorders>
              <w:top w:val="single" w:sz="4" w:space="0" w:color="auto"/>
              <w:bottom w:val="single" w:sz="4" w:space="0" w:color="auto"/>
            </w:tcBorders>
          </w:tcPr>
          <w:p w14:paraId="740607DB"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City, State/Province, Zip/Postal code</w:t>
            </w:r>
          </w:p>
        </w:tc>
      </w:tr>
      <w:tr w:rsidR="00D22C62" w:rsidRPr="007666FE" w14:paraId="1484011C" w14:textId="77777777" w:rsidTr="005C06E4">
        <w:trPr>
          <w:trHeight w:val="576"/>
        </w:trPr>
        <w:tc>
          <w:tcPr>
            <w:tcW w:w="3111" w:type="dxa"/>
            <w:tcBorders>
              <w:top w:val="single" w:sz="4" w:space="0" w:color="auto"/>
            </w:tcBorders>
          </w:tcPr>
          <w:p w14:paraId="0C459BF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Phone</w:t>
            </w:r>
          </w:p>
        </w:tc>
        <w:tc>
          <w:tcPr>
            <w:tcW w:w="2291" w:type="dxa"/>
            <w:tcBorders>
              <w:top w:val="single" w:sz="4" w:space="0" w:color="auto"/>
            </w:tcBorders>
          </w:tcPr>
          <w:p w14:paraId="657D2334"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Email</w:t>
            </w:r>
          </w:p>
        </w:tc>
        <w:tc>
          <w:tcPr>
            <w:tcW w:w="2221" w:type="dxa"/>
          </w:tcPr>
          <w:p w14:paraId="0CBC5EE1" w14:textId="77777777" w:rsidR="00D22C62" w:rsidRPr="007666FE" w:rsidRDefault="00D22C62" w:rsidP="005C06E4">
            <w:pPr>
              <w:rPr>
                <w:rFonts w:ascii="Verdana" w:eastAsia="Calibri" w:hAnsi="Verdana" w:cs="Arial"/>
                <w:sz w:val="18"/>
                <w:szCs w:val="18"/>
              </w:rPr>
            </w:pPr>
          </w:p>
        </w:tc>
        <w:tc>
          <w:tcPr>
            <w:tcW w:w="2313" w:type="dxa"/>
          </w:tcPr>
          <w:p w14:paraId="3190A12D" w14:textId="77777777" w:rsidR="00D22C62" w:rsidRPr="007666FE" w:rsidRDefault="00D22C62" w:rsidP="005C06E4">
            <w:pPr>
              <w:rPr>
                <w:rFonts w:ascii="Verdana" w:eastAsia="Calibri" w:hAnsi="Verdana" w:cs="Arial"/>
                <w:sz w:val="18"/>
                <w:szCs w:val="18"/>
              </w:rPr>
            </w:pPr>
          </w:p>
        </w:tc>
      </w:tr>
    </w:tbl>
    <w:p w14:paraId="272B46C5" w14:textId="77777777" w:rsidR="00D22C62" w:rsidRPr="007666FE" w:rsidRDefault="00D22C62" w:rsidP="00D22C62">
      <w:pPr>
        <w:autoSpaceDE w:val="0"/>
        <w:autoSpaceDN w:val="0"/>
        <w:adjustRightInd w:val="0"/>
        <w:spacing w:after="0" w:line="240" w:lineRule="auto"/>
        <w:rPr>
          <w:rFonts w:ascii="Verdana" w:eastAsia="Times New Roman" w:hAnsi="Verdana" w:cs="Arial"/>
          <w:sz w:val="16"/>
          <w:szCs w:val="16"/>
        </w:rPr>
      </w:pPr>
      <w:r w:rsidRPr="007666FE">
        <w:rPr>
          <w:rFonts w:ascii="Verdana" w:eastAsia="Times New Roman" w:hAnsi="Verdana" w:cs="Arial"/>
          <w:sz w:val="16"/>
          <w:szCs w:val="16"/>
        </w:rPr>
        <w:t>By signing this form, I hereby authorize Math Perspectives to charge the credit card listed above for payment of fees, costs, and expenses. I certify that I am a person who is authorized to use this credit card.  I agree to abide by the terms and conditions set forth as a credit card holder.  I have read and understand Math Perspectives cancellation policy.</w:t>
      </w:r>
      <w:r w:rsidRPr="007666FE">
        <w:rPr>
          <w:rFonts w:ascii="Verdana" w:eastAsia="Times New Roman" w:hAnsi="Verdana" w:cs="Arial"/>
          <w:sz w:val="16"/>
          <w:szCs w:val="16"/>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D22C62" w:rsidRPr="007666FE" w14:paraId="2FFB2F33" w14:textId="77777777" w:rsidTr="005C06E4">
        <w:trPr>
          <w:trHeight w:val="576"/>
        </w:trPr>
        <w:tc>
          <w:tcPr>
            <w:tcW w:w="4950" w:type="dxa"/>
            <w:tcBorders>
              <w:top w:val="single" w:sz="4" w:space="0" w:color="auto"/>
              <w:bottom w:val="single" w:sz="4" w:space="0" w:color="auto"/>
            </w:tcBorders>
          </w:tcPr>
          <w:p w14:paraId="4246C4DD"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Signature</w:t>
            </w:r>
          </w:p>
        </w:tc>
      </w:tr>
      <w:tr w:rsidR="00D22C62" w:rsidRPr="007666FE" w14:paraId="26C4C785" w14:textId="77777777" w:rsidTr="005C06E4">
        <w:trPr>
          <w:trHeight w:val="576"/>
        </w:trPr>
        <w:tc>
          <w:tcPr>
            <w:tcW w:w="4950" w:type="dxa"/>
            <w:tcBorders>
              <w:top w:val="single" w:sz="4" w:space="0" w:color="auto"/>
              <w:bottom w:val="single" w:sz="4" w:space="0" w:color="auto"/>
            </w:tcBorders>
          </w:tcPr>
          <w:p w14:paraId="524E73FE"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Printed Name</w:t>
            </w:r>
          </w:p>
        </w:tc>
      </w:tr>
      <w:tr w:rsidR="00D22C62" w:rsidRPr="007666FE" w14:paraId="7EE6B2F3" w14:textId="77777777" w:rsidTr="005C06E4">
        <w:trPr>
          <w:trHeight w:val="576"/>
        </w:trPr>
        <w:tc>
          <w:tcPr>
            <w:tcW w:w="4950" w:type="dxa"/>
            <w:tcBorders>
              <w:top w:val="single" w:sz="4" w:space="0" w:color="auto"/>
            </w:tcBorders>
          </w:tcPr>
          <w:p w14:paraId="6626F089"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Date</w:t>
            </w:r>
          </w:p>
        </w:tc>
      </w:tr>
    </w:tbl>
    <w:p w14:paraId="736C05CA" w14:textId="77777777" w:rsidR="00D22C62" w:rsidRDefault="00D22C62" w:rsidP="00D22C62"/>
    <w:p w14:paraId="12271DC8" w14:textId="77777777" w:rsidR="00D22C62"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b/>
          <w:bCs/>
          <w:color w:val="000000"/>
          <w:kern w:val="28"/>
          <w:sz w:val="72"/>
          <w:szCs w:val="72"/>
        </w:rPr>
      </w:pPr>
      <w:r>
        <w:rPr>
          <w:rFonts w:ascii="Century Gothic" w:eastAsiaTheme="minorEastAsia" w:hAnsi="Century Gothic" w:cs="Century Gothic"/>
          <w:b/>
          <w:bCs/>
          <w:noProof/>
          <w:color w:val="000000"/>
          <w:kern w:val="28"/>
          <w:sz w:val="72"/>
          <w:szCs w:val="72"/>
        </w:rPr>
        <w:lastRenderedPageBreak/>
        <w:drawing>
          <wp:anchor distT="0" distB="0" distL="114300" distR="114300" simplePos="0" relativeHeight="251661312" behindDoc="0" locked="0" layoutInCell="1" allowOverlap="1" wp14:anchorId="135A2A39" wp14:editId="05127CF7">
            <wp:simplePos x="0" y="0"/>
            <wp:positionH relativeFrom="column">
              <wp:posOffset>0</wp:posOffset>
            </wp:positionH>
            <wp:positionV relativeFrom="paragraph">
              <wp:posOffset>0</wp:posOffset>
            </wp:positionV>
            <wp:extent cx="2095500" cy="2600325"/>
            <wp:effectExtent l="0" t="0" r="0" b="9525"/>
            <wp:wrapThrough wrapText="bothSides">
              <wp:wrapPolygon edited="0">
                <wp:start x="0" y="0"/>
                <wp:lineTo x="0" y="21521"/>
                <wp:lineTo x="21404" y="21521"/>
                <wp:lineTo x="2140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2600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Century Gothic"/>
          <w:b/>
          <w:bCs/>
          <w:color w:val="000000"/>
          <w:kern w:val="28"/>
          <w:sz w:val="72"/>
          <w:szCs w:val="72"/>
        </w:rPr>
        <w:t>NUMBER TALKS</w:t>
      </w:r>
    </w:p>
    <w:p w14:paraId="01AE3DD4" w14:textId="77777777" w:rsidR="00D22C62" w:rsidRPr="0039695B"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color w:val="000000"/>
          <w:kern w:val="28"/>
          <w:sz w:val="48"/>
          <w:szCs w:val="48"/>
        </w:rPr>
      </w:pPr>
      <w:r w:rsidRPr="00A97882">
        <w:rPr>
          <w:rFonts w:ascii="Century Gothic" w:eastAsiaTheme="minorEastAsia" w:hAnsi="Century Gothic" w:cs="Century Gothic"/>
          <w:b/>
          <w:bCs/>
          <w:color w:val="000000"/>
          <w:kern w:val="28"/>
          <w:sz w:val="48"/>
          <w:szCs w:val="48"/>
        </w:rPr>
        <w:t>IN THE PRIMARY CLASSROOM</w:t>
      </w:r>
      <w:r w:rsidRPr="0039695B">
        <w:rPr>
          <w:rFonts w:ascii="Century Gothic" w:eastAsiaTheme="minorEastAsia" w:hAnsi="Century Gothic" w:cs="Century Gothic"/>
          <w:b/>
          <w:bCs/>
          <w:color w:val="000000"/>
          <w:kern w:val="28"/>
          <w:sz w:val="48"/>
          <w:szCs w:val="48"/>
        </w:rPr>
        <w:br/>
      </w:r>
    </w:p>
    <w:p w14:paraId="14869C06" w14:textId="77777777" w:rsidR="00D22C62" w:rsidRPr="0039695B" w:rsidRDefault="00D22C62" w:rsidP="00D22C62">
      <w:pPr>
        <w:widowControl w:val="0"/>
        <w:overflowPunct w:val="0"/>
        <w:autoSpaceDE w:val="0"/>
        <w:autoSpaceDN w:val="0"/>
        <w:adjustRightInd w:val="0"/>
        <w:spacing w:after="0" w:line="240" w:lineRule="auto"/>
        <w:rPr>
          <w:rFonts w:ascii="Century Gothic" w:eastAsiaTheme="minorEastAsia" w:hAnsi="Century Gothic" w:cs="Calibri"/>
          <w:color w:val="000000"/>
          <w:kern w:val="28"/>
          <w:sz w:val="20"/>
          <w:szCs w:val="20"/>
        </w:rPr>
      </w:pPr>
      <w:r w:rsidRPr="0039695B">
        <w:rPr>
          <w:rFonts w:ascii="Calibri" w:eastAsiaTheme="minorEastAsia" w:hAnsi="Calibri" w:cs="Century Gothic"/>
          <w:i/>
          <w:iCs/>
          <w:color w:val="000000"/>
          <w:kern w:val="28"/>
          <w:sz w:val="28"/>
          <w:szCs w:val="28"/>
        </w:rPr>
        <w:t xml:space="preserve"> By Kathy Richardson</w:t>
      </w:r>
      <w:r>
        <w:rPr>
          <w:rFonts w:ascii="Calibri" w:eastAsiaTheme="minorEastAsia" w:hAnsi="Calibri" w:cs="Century Gothic"/>
          <w:i/>
          <w:iCs/>
          <w:color w:val="000000"/>
          <w:kern w:val="28"/>
          <w:sz w:val="28"/>
          <w:szCs w:val="28"/>
        </w:rPr>
        <w:t xml:space="preserve"> and Sue Dolphin</w:t>
      </w:r>
      <w:r w:rsidRPr="0039695B">
        <w:rPr>
          <w:rFonts w:ascii="Calibri" w:eastAsiaTheme="minorEastAsia" w:hAnsi="Calibri" w:cs="Century Gothic"/>
          <w:color w:val="000000"/>
          <w:kern w:val="28"/>
          <w:sz w:val="24"/>
          <w:szCs w:val="24"/>
        </w:rPr>
        <w:br/>
      </w:r>
    </w:p>
    <w:p w14:paraId="7A0BEB5F" w14:textId="77777777" w:rsidR="00D22C62" w:rsidRDefault="00D22C62" w:rsidP="00D22C62">
      <w:pPr>
        <w:widowControl w:val="0"/>
        <w:overflowPunct w:val="0"/>
        <w:autoSpaceDE w:val="0"/>
        <w:autoSpaceDN w:val="0"/>
        <w:adjustRightInd w:val="0"/>
        <w:spacing w:after="0" w:line="240" w:lineRule="auto"/>
        <w:rPr>
          <w:rStyle w:val="jsgrdq"/>
          <w:rFonts w:cstheme="minorHAnsi"/>
          <w:color w:val="100D0E"/>
        </w:rPr>
      </w:pPr>
      <w:r w:rsidRPr="00A62DE1">
        <w:rPr>
          <w:rFonts w:eastAsiaTheme="minorEastAsia" w:cstheme="minorHAnsi"/>
          <w:color w:val="000000"/>
          <w:kern w:val="28"/>
        </w:rPr>
        <w:t xml:space="preserve"> </w:t>
      </w:r>
      <w:r w:rsidRPr="00A62DE1">
        <w:rPr>
          <w:rStyle w:val="jsgrdq"/>
          <w:rFonts w:cstheme="minorHAnsi"/>
          <w:color w:val="100D0E"/>
        </w:rPr>
        <w:t xml:space="preserve">During this </w:t>
      </w:r>
      <w:r>
        <w:rPr>
          <w:rStyle w:val="jsgrdq"/>
          <w:rFonts w:cstheme="minorHAnsi"/>
          <w:color w:val="100D0E"/>
        </w:rPr>
        <w:t>one</w:t>
      </w:r>
      <w:r w:rsidRPr="00A62DE1">
        <w:rPr>
          <w:rStyle w:val="jsgrdq"/>
          <w:rFonts w:cstheme="minorHAnsi"/>
          <w:color w:val="100D0E"/>
        </w:rPr>
        <w:t xml:space="preserve">-day </w:t>
      </w:r>
      <w:r>
        <w:rPr>
          <w:rStyle w:val="jsgrdq"/>
          <w:rFonts w:cstheme="minorHAnsi"/>
          <w:color w:val="100D0E"/>
        </w:rPr>
        <w:t xml:space="preserve">introduction </w:t>
      </w:r>
      <w:r w:rsidRPr="00A62DE1">
        <w:rPr>
          <w:rStyle w:val="jsgrdq"/>
          <w:rFonts w:cstheme="minorHAnsi"/>
          <w:color w:val="100D0E"/>
        </w:rPr>
        <w:t>course, teachers learn to help students acquire competence in computation using visual models and number relationships to build number sense and to develop numerically powerful strategies that make sense to students. Students work with numbers using strategies that are simple, yet meaningful and powerful. Teachers see these methods modeled as they observe children solving problems during Number Talks. Course time is also devoted to helping teachers strengthen their own understanding of mathematics.</w:t>
      </w:r>
    </w:p>
    <w:p w14:paraId="13DAEC9A"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14D374BC"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0B7463DE"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227AF3EC" w14:textId="77777777" w:rsidR="00593FA5" w:rsidRPr="00593FA5" w:rsidRDefault="00593FA5" w:rsidP="00593FA5">
      <w:pPr>
        <w:widowControl w:val="0"/>
        <w:overflowPunct w:val="0"/>
        <w:autoSpaceDE w:val="0"/>
        <w:autoSpaceDN w:val="0"/>
        <w:adjustRightInd w:val="0"/>
        <w:spacing w:after="0" w:line="240" w:lineRule="auto"/>
        <w:jc w:val="center"/>
        <w:rPr>
          <w:rStyle w:val="jsgrdq"/>
          <w:rFonts w:cstheme="minorHAnsi"/>
          <w:b/>
          <w:bCs/>
          <w:iCs/>
          <w:color w:val="100D0E"/>
          <w:sz w:val="44"/>
          <w:szCs w:val="44"/>
        </w:rPr>
      </w:pPr>
      <w:r w:rsidRPr="00593FA5">
        <w:rPr>
          <w:rFonts w:eastAsia="Calibri" w:cstheme="minorHAnsi"/>
          <w:b/>
          <w:bCs/>
          <w:iCs/>
          <w:sz w:val="44"/>
          <w:szCs w:val="44"/>
        </w:rPr>
        <w:t xml:space="preserve">IF YOU DO NOT OWN A COPY OF THE REQUIRED TEXT (above); </w:t>
      </w:r>
      <w:r w:rsidRPr="00593FA5">
        <w:rPr>
          <w:rStyle w:val="jsgrdq"/>
          <w:rFonts w:cstheme="minorHAnsi"/>
          <w:b/>
          <w:bCs/>
          <w:iCs/>
          <w:color w:val="100D0E"/>
          <w:sz w:val="44"/>
          <w:szCs w:val="44"/>
        </w:rPr>
        <w:t xml:space="preserve">PLEASE PURCHASE IT THROUGH OUR DISTRIBUTOR, DIDAX. LOCATED IN ROWLEY, MA; IN TIME TO HAVE IT FOR THE COURSE. </w:t>
      </w:r>
    </w:p>
    <w:p w14:paraId="61EC5AD5" w14:textId="77777777" w:rsidR="00593FA5" w:rsidRPr="00593FA5" w:rsidRDefault="00593FA5" w:rsidP="00593FA5">
      <w:pPr>
        <w:widowControl w:val="0"/>
        <w:overflowPunct w:val="0"/>
        <w:autoSpaceDE w:val="0"/>
        <w:autoSpaceDN w:val="0"/>
        <w:adjustRightInd w:val="0"/>
        <w:spacing w:after="0" w:line="240" w:lineRule="auto"/>
        <w:jc w:val="center"/>
        <w:rPr>
          <w:rFonts w:ascii="Candara" w:eastAsia="Calibri" w:hAnsi="Candara" w:cs="Frutiger-Cn"/>
          <w:b/>
          <w:bCs/>
          <w:iCs/>
          <w:sz w:val="44"/>
          <w:szCs w:val="44"/>
        </w:rPr>
      </w:pPr>
      <w:r w:rsidRPr="00593FA5">
        <w:rPr>
          <w:rStyle w:val="jsgrdq"/>
          <w:rFonts w:cstheme="minorHAnsi"/>
          <w:b/>
          <w:bCs/>
          <w:color w:val="100D0E"/>
          <w:sz w:val="44"/>
          <w:szCs w:val="44"/>
        </w:rPr>
        <w:t>YOU CAN PURCHASE THE BOOK AT WWW.DIDAX.COM</w:t>
      </w:r>
    </w:p>
    <w:p w14:paraId="256B04FA" w14:textId="77777777" w:rsidR="00D22C62" w:rsidRPr="0039695B" w:rsidRDefault="00D22C62" w:rsidP="00D22C62">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rPr>
      </w:pPr>
      <w:r w:rsidRPr="0039695B">
        <w:rPr>
          <w:rFonts w:ascii="Calibri" w:eastAsiaTheme="minorEastAsia" w:hAnsi="Calibri" w:cs="Calibri"/>
          <w:noProof/>
          <w:color w:val="000000"/>
          <w:kern w:val="28"/>
          <w:sz w:val="20"/>
          <w:szCs w:val="20"/>
        </w:rPr>
        <w:t xml:space="preserve"> </w:t>
      </w:r>
    </w:p>
    <w:p w14:paraId="15AAACC3" w14:textId="77777777" w:rsidR="00D22C62" w:rsidRDefault="00D22C62" w:rsidP="00D22C62"/>
    <w:bookmarkEnd w:id="0"/>
    <w:p w14:paraId="41C5E178" w14:textId="77777777" w:rsidR="00D22C62" w:rsidRDefault="00D22C62"/>
    <w:sectPr w:rsidR="00D22C62" w:rsidSect="00753AD7">
      <w:type w:val="continuous"/>
      <w:pgSz w:w="12240" w:h="15840" w:code="1"/>
      <w:pgMar w:top="3240" w:right="1080" w:bottom="28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2C74" w14:textId="77777777" w:rsidR="0007782B" w:rsidRDefault="0007782B">
      <w:pPr>
        <w:spacing w:after="0" w:line="240" w:lineRule="auto"/>
      </w:pPr>
      <w:r>
        <w:separator/>
      </w:r>
    </w:p>
  </w:endnote>
  <w:endnote w:type="continuationSeparator" w:id="0">
    <w:p w14:paraId="41A03D41" w14:textId="77777777" w:rsidR="0007782B" w:rsidRDefault="000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TC Avant Garde Gothic Demi">
    <w:altName w:val="Calibri"/>
    <w:panose1 w:val="020B0802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FBCD" w14:textId="77777777" w:rsidR="006E2713" w:rsidRPr="007A722B" w:rsidRDefault="006E2713" w:rsidP="00DB149E">
    <w:pPr>
      <w:pStyle w:val="Footer"/>
      <w:tabs>
        <w:tab w:val="clear" w:pos="4680"/>
      </w:tabs>
      <w:spacing w:line="276" w:lineRule="auto"/>
      <w:rPr>
        <w:rFonts w:ascii="Verdana" w:hAnsi="Verdana"/>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9A72" w14:textId="77777777" w:rsidR="0007782B" w:rsidRDefault="0007782B">
      <w:pPr>
        <w:spacing w:after="0" w:line="240" w:lineRule="auto"/>
      </w:pPr>
      <w:r>
        <w:separator/>
      </w:r>
    </w:p>
  </w:footnote>
  <w:footnote w:type="continuationSeparator" w:id="0">
    <w:p w14:paraId="771821DD" w14:textId="77777777" w:rsidR="0007782B" w:rsidRDefault="00077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62"/>
    <w:rsid w:val="0007782B"/>
    <w:rsid w:val="001550C0"/>
    <w:rsid w:val="00297D43"/>
    <w:rsid w:val="00322F36"/>
    <w:rsid w:val="004866AB"/>
    <w:rsid w:val="004C1395"/>
    <w:rsid w:val="00584616"/>
    <w:rsid w:val="005925C1"/>
    <w:rsid w:val="00593FA5"/>
    <w:rsid w:val="00663AE4"/>
    <w:rsid w:val="006E2713"/>
    <w:rsid w:val="00756636"/>
    <w:rsid w:val="008A3779"/>
    <w:rsid w:val="008F2EF4"/>
    <w:rsid w:val="00B06E3E"/>
    <w:rsid w:val="00C71D79"/>
    <w:rsid w:val="00D22C62"/>
    <w:rsid w:val="00D45DB3"/>
    <w:rsid w:val="00DC3C1C"/>
    <w:rsid w:val="00F67A78"/>
    <w:rsid w:val="00F7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729E"/>
  <w15:chartTrackingRefBased/>
  <w15:docId w15:val="{D30981A8-E295-4C40-BAF5-509324B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2C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C62"/>
  </w:style>
  <w:style w:type="table" w:styleId="TableGrid">
    <w:name w:val="Table Grid"/>
    <w:basedOn w:val="TableNormal"/>
    <w:rsid w:val="00D22C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C62"/>
    <w:pPr>
      <w:spacing w:after="0" w:line="240" w:lineRule="auto"/>
      <w:ind w:left="158" w:right="158"/>
      <w:jc w:val="center"/>
    </w:pPr>
    <w:rPr>
      <w:rFonts w:ascii="Candara" w:hAnsi="Candar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D22C62"/>
  </w:style>
  <w:style w:type="character" w:styleId="Hyperlink">
    <w:name w:val="Hyperlink"/>
    <w:basedOn w:val="DefaultParagraphFont"/>
    <w:uiPriority w:val="99"/>
    <w:unhideWhenUsed/>
    <w:rsid w:val="00663AE4"/>
    <w:rPr>
      <w:color w:val="0563C1" w:themeColor="hyperlink"/>
      <w:u w:val="single"/>
    </w:rPr>
  </w:style>
  <w:style w:type="character" w:styleId="UnresolvedMention">
    <w:name w:val="Unresolved Mention"/>
    <w:basedOn w:val="DefaultParagraphFont"/>
    <w:uiPriority w:val="99"/>
    <w:semiHidden/>
    <w:unhideWhenUsed/>
    <w:rsid w:val="0066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mathperspectives.com" TargetMode="External"/><Relationship Id="rId3" Type="http://schemas.openxmlformats.org/officeDocument/2006/relationships/webSettings" Target="webSettings.xml"/><Relationship Id="rId7" Type="http://schemas.openxmlformats.org/officeDocument/2006/relationships/hyperlink" Target="http://WWW.DIDA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641</Words>
  <Characters>3658</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Keeney</dc:creator>
  <cp:keywords/>
  <dc:description/>
  <cp:lastModifiedBy>Erin Keeney</cp:lastModifiedBy>
  <cp:revision>19</cp:revision>
  <cp:lastPrinted>2023-01-25T23:28:00Z</cp:lastPrinted>
  <dcterms:created xsi:type="dcterms:W3CDTF">2023-01-25T18:19:00Z</dcterms:created>
  <dcterms:modified xsi:type="dcterms:W3CDTF">2025-04-01T17:10:00Z</dcterms:modified>
</cp:coreProperties>
</file>